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1EB02" w14:textId="77777777" w:rsidR="00AF5F19" w:rsidRPr="00561BC8" w:rsidRDefault="00AF5F19" w:rsidP="00561BC8">
      <w:pPr>
        <w:tabs>
          <w:tab w:val="left" w:pos="2835"/>
        </w:tabs>
        <w:spacing w:after="0" w:line="240" w:lineRule="auto"/>
        <w:jc w:val="center"/>
        <w:rPr>
          <w:rFonts w:ascii="Times New Roman" w:hAnsi="Times New Roman" w:cs="Times New Roman"/>
          <w:i/>
          <w:iCs/>
          <w:caps/>
          <w:sz w:val="24"/>
          <w:szCs w:val="24"/>
          <w:lang w:val="en-GB" w:eastAsia="ar-SA"/>
        </w:rPr>
      </w:pPr>
    </w:p>
    <w:p w14:paraId="2351AE07" w14:textId="77777777" w:rsidR="00AF5F19" w:rsidRPr="00561BC8" w:rsidRDefault="00AF5F19" w:rsidP="00561BC8">
      <w:pPr>
        <w:spacing w:after="0" w:line="240" w:lineRule="auto"/>
        <w:jc w:val="center"/>
        <w:rPr>
          <w:rFonts w:ascii="Times New Roman" w:hAnsi="Times New Roman" w:cs="Times New Roman"/>
          <w:b/>
          <w:bCs/>
          <w:caps/>
          <w:sz w:val="24"/>
          <w:szCs w:val="24"/>
          <w:lang w:val="en-GB" w:eastAsia="ar-SA"/>
        </w:rPr>
      </w:pPr>
      <w:r w:rsidRPr="00561BC8">
        <w:rPr>
          <w:rFonts w:ascii="Times New Roman" w:hAnsi="Times New Roman" w:cs="Times New Roman"/>
          <w:b/>
          <w:bCs/>
          <w:caps/>
          <w:sz w:val="24"/>
          <w:szCs w:val="24"/>
          <w:lang w:val="en-GB" w:eastAsia="ar-SA"/>
        </w:rPr>
        <w:t xml:space="preserve">description of the course of study </w:t>
      </w:r>
    </w:p>
    <w:p w14:paraId="0F8E1797" w14:textId="77777777" w:rsidR="00AF5F19" w:rsidRPr="00561BC8" w:rsidRDefault="00AF5F19" w:rsidP="00561BC8">
      <w:pPr>
        <w:spacing w:after="0" w:line="240" w:lineRule="auto"/>
        <w:jc w:val="center"/>
        <w:rPr>
          <w:rFonts w:ascii="Times New Roman" w:hAnsi="Times New Roman" w:cs="Times New Roman"/>
          <w:b/>
          <w:bCs/>
          <w:sz w:val="24"/>
          <w:szCs w:val="24"/>
          <w:lang w:val="en-GB" w:eastAsia="ar-SA"/>
        </w:rPr>
      </w:pPr>
    </w:p>
    <w:tbl>
      <w:tblPr>
        <w:tblW w:w="9649" w:type="dxa"/>
        <w:tblInd w:w="-106" w:type="dxa"/>
        <w:tblLayout w:type="fixed"/>
        <w:tblLook w:val="0000" w:firstRow="0" w:lastRow="0" w:firstColumn="0" w:lastColumn="0" w:noHBand="0" w:noVBand="0"/>
      </w:tblPr>
      <w:tblGrid>
        <w:gridCol w:w="2299"/>
        <w:gridCol w:w="1318"/>
        <w:gridCol w:w="6032"/>
      </w:tblGrid>
      <w:tr w:rsidR="00AF5F19" w:rsidRPr="00243D8A" w14:paraId="53D24C89" w14:textId="77777777">
        <w:trPr>
          <w:trHeight w:val="276"/>
        </w:trPr>
        <w:tc>
          <w:tcPr>
            <w:tcW w:w="2299" w:type="dxa"/>
            <w:tcBorders>
              <w:top w:val="single" w:sz="4" w:space="0" w:color="000000"/>
              <w:left w:val="single" w:sz="4" w:space="0" w:color="000000"/>
              <w:bottom w:val="single" w:sz="4" w:space="0" w:color="000000"/>
            </w:tcBorders>
          </w:tcPr>
          <w:p w14:paraId="592BB58D" w14:textId="77777777" w:rsidR="00AF5F19" w:rsidRPr="00561BC8" w:rsidRDefault="00AF5F19" w:rsidP="00014035">
            <w:pPr>
              <w:snapToGrid w:val="0"/>
              <w:spacing w:after="0" w:line="240" w:lineRule="auto"/>
              <w:rPr>
                <w:rFonts w:ascii="Times New Roman" w:hAnsi="Times New Roman" w:cs="Times New Roman"/>
                <w:b/>
                <w:bCs/>
                <w:lang w:val="en-GB" w:eastAsia="ar-SA"/>
              </w:rPr>
            </w:pPr>
            <w:r w:rsidRPr="00243D8A">
              <w:rPr>
                <w:rFonts w:ascii="Times New Roman" w:hAnsi="Times New Roman" w:cs="Times New Roman"/>
                <w:b/>
                <w:bCs/>
                <w:sz w:val="20"/>
                <w:szCs w:val="20"/>
                <w:lang w:val="en-GB"/>
              </w:rPr>
              <w:t>Discipline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E0B6D0" w14:textId="77777777" w:rsidR="00AF5F19" w:rsidRPr="00561BC8" w:rsidRDefault="00AF5F19" w:rsidP="00014035">
            <w:pPr>
              <w:snapToGrid w:val="0"/>
              <w:spacing w:after="0" w:line="240" w:lineRule="auto"/>
              <w:jc w:val="center"/>
              <w:rPr>
                <w:rFonts w:ascii="Times New Roman" w:hAnsi="Times New Roman" w:cs="Times New Roman"/>
                <w:b/>
                <w:bCs/>
                <w:lang w:val="en-GB" w:eastAsia="ar-SA"/>
              </w:rPr>
            </w:pPr>
            <w:r w:rsidRPr="00561BC8">
              <w:rPr>
                <w:rFonts w:ascii="Times New Roman" w:hAnsi="Times New Roman" w:cs="Times New Roman"/>
                <w:b/>
                <w:bCs/>
                <w:lang w:val="en-GB" w:eastAsia="ar-SA"/>
              </w:rPr>
              <w:t>0912-LEK-C5.1-R</w:t>
            </w:r>
          </w:p>
        </w:tc>
      </w:tr>
      <w:tr w:rsidR="00AF5F19" w:rsidRPr="00243D8A" w14:paraId="1A6F845E" w14:textId="77777777">
        <w:trPr>
          <w:trHeight w:val="276"/>
        </w:trPr>
        <w:tc>
          <w:tcPr>
            <w:tcW w:w="2299" w:type="dxa"/>
            <w:vMerge w:val="restart"/>
            <w:tcBorders>
              <w:top w:val="single" w:sz="4" w:space="0" w:color="000000"/>
              <w:left w:val="single" w:sz="4" w:space="0" w:color="000000"/>
              <w:bottom w:val="single" w:sz="4" w:space="0" w:color="000000"/>
            </w:tcBorders>
            <w:vAlign w:val="center"/>
          </w:tcPr>
          <w:p w14:paraId="45CF1117" w14:textId="77777777" w:rsidR="00AF5F19" w:rsidRPr="00561BC8" w:rsidRDefault="00AF5F19" w:rsidP="00014035">
            <w:pPr>
              <w:snapToGrid w:val="0"/>
              <w:spacing w:after="0" w:line="240" w:lineRule="auto"/>
              <w:rPr>
                <w:rFonts w:ascii="Times New Roman" w:hAnsi="Times New Roman" w:cs="Times New Roman"/>
                <w:lang w:val="en-GB" w:eastAsia="ar-SA"/>
              </w:rPr>
            </w:pPr>
            <w:r w:rsidRPr="00243D8A">
              <w:rPr>
                <w:rFonts w:ascii="Times New Roman" w:hAnsi="Times New Roman" w:cs="Times New Roman"/>
                <w:b/>
                <w:bCs/>
                <w:sz w:val="20"/>
                <w:szCs w:val="20"/>
                <w:lang w:val="en-GB"/>
              </w:rPr>
              <w:t>Name of discipline</w:t>
            </w:r>
          </w:p>
        </w:tc>
        <w:tc>
          <w:tcPr>
            <w:tcW w:w="1318" w:type="dxa"/>
            <w:tcBorders>
              <w:top w:val="single" w:sz="4" w:space="0" w:color="000000"/>
              <w:left w:val="single" w:sz="4" w:space="0" w:color="000000"/>
              <w:bottom w:val="single" w:sz="4" w:space="0" w:color="000000"/>
            </w:tcBorders>
          </w:tcPr>
          <w:p w14:paraId="33CF79B8" w14:textId="77777777" w:rsidR="00AF5F19" w:rsidRPr="00561BC8" w:rsidRDefault="00AF5F19" w:rsidP="00014035">
            <w:pPr>
              <w:snapToGrid w:val="0"/>
              <w:spacing w:after="0" w:line="240" w:lineRule="auto"/>
              <w:jc w:val="center"/>
              <w:rPr>
                <w:rFonts w:ascii="Times New Roman" w:hAnsi="Times New Roman" w:cs="Times New Roman"/>
                <w:sz w:val="20"/>
                <w:szCs w:val="20"/>
                <w:lang w:val="en-GB" w:eastAsia="ar-SA"/>
              </w:rPr>
            </w:pPr>
            <w:r w:rsidRPr="00561BC8">
              <w:rPr>
                <w:rFonts w:ascii="Times New Roman" w:hAnsi="Times New Roman" w:cs="Times New Roman"/>
                <w:sz w:val="20"/>
                <w:szCs w:val="20"/>
                <w:lang w:val="en-GB" w:eastAsia="ar-SA"/>
              </w:rPr>
              <w:t>Polish</w:t>
            </w:r>
          </w:p>
        </w:tc>
        <w:tc>
          <w:tcPr>
            <w:tcW w:w="6032" w:type="dxa"/>
            <w:tcBorders>
              <w:top w:val="single" w:sz="4" w:space="0" w:color="000000"/>
              <w:left w:val="single" w:sz="4" w:space="0" w:color="000000"/>
              <w:bottom w:val="single" w:sz="4" w:space="0" w:color="000000"/>
              <w:right w:val="single" w:sz="4" w:space="0" w:color="000000"/>
            </w:tcBorders>
          </w:tcPr>
          <w:p w14:paraId="397D63EE" w14:textId="77777777" w:rsidR="00AF5F19" w:rsidRPr="00561BC8" w:rsidRDefault="00AF5F19" w:rsidP="00014035">
            <w:pPr>
              <w:snapToGrid w:val="0"/>
              <w:spacing w:after="0" w:line="240" w:lineRule="auto"/>
              <w:jc w:val="center"/>
              <w:rPr>
                <w:rFonts w:ascii="Times New Roman" w:hAnsi="Times New Roman" w:cs="Times New Roman"/>
                <w:b/>
                <w:bCs/>
                <w:lang w:val="en-GB" w:eastAsia="ar-SA"/>
              </w:rPr>
            </w:pPr>
            <w:r w:rsidRPr="00561BC8">
              <w:rPr>
                <w:rFonts w:ascii="Times New Roman" w:hAnsi="Times New Roman" w:cs="Times New Roman"/>
                <w:b/>
                <w:bCs/>
                <w:lang w:val="en-GB" w:eastAsia="ar-SA"/>
              </w:rPr>
              <w:t>Choroby zakaźne</w:t>
            </w:r>
          </w:p>
        </w:tc>
      </w:tr>
      <w:tr w:rsidR="00AF5F19" w:rsidRPr="00243D8A" w14:paraId="7A19BF35" w14:textId="77777777">
        <w:trPr>
          <w:trHeight w:val="146"/>
        </w:trPr>
        <w:tc>
          <w:tcPr>
            <w:tcW w:w="2299" w:type="dxa"/>
            <w:vMerge/>
            <w:tcBorders>
              <w:top w:val="single" w:sz="4" w:space="0" w:color="000000"/>
              <w:left w:val="single" w:sz="4" w:space="0" w:color="000000"/>
              <w:bottom w:val="single" w:sz="4" w:space="0" w:color="000000"/>
            </w:tcBorders>
          </w:tcPr>
          <w:p w14:paraId="4335DAFF" w14:textId="77777777" w:rsidR="00AF5F19" w:rsidRPr="00561BC8" w:rsidRDefault="00AF5F19" w:rsidP="00561BC8">
            <w:pPr>
              <w:snapToGrid w:val="0"/>
              <w:spacing w:after="0" w:line="240" w:lineRule="auto"/>
              <w:rPr>
                <w:rFonts w:ascii="Times New Roman" w:hAnsi="Times New Roman" w:cs="Times New Roman"/>
                <w:b/>
                <w:bCs/>
                <w:sz w:val="24"/>
                <w:szCs w:val="24"/>
                <w:lang w:val="en-GB" w:eastAsia="ar-SA"/>
              </w:rPr>
            </w:pPr>
          </w:p>
        </w:tc>
        <w:tc>
          <w:tcPr>
            <w:tcW w:w="1318" w:type="dxa"/>
            <w:tcBorders>
              <w:top w:val="single" w:sz="4" w:space="0" w:color="000000"/>
              <w:left w:val="single" w:sz="4" w:space="0" w:color="000000"/>
              <w:bottom w:val="single" w:sz="4" w:space="0" w:color="000000"/>
            </w:tcBorders>
          </w:tcPr>
          <w:p w14:paraId="041F421B" w14:textId="77777777" w:rsidR="00AF5F19" w:rsidRPr="00561BC8" w:rsidRDefault="00AF5F19" w:rsidP="00561BC8">
            <w:pPr>
              <w:snapToGrid w:val="0"/>
              <w:spacing w:after="0" w:line="240" w:lineRule="auto"/>
              <w:jc w:val="center"/>
              <w:rPr>
                <w:rFonts w:ascii="Times New Roman" w:hAnsi="Times New Roman" w:cs="Times New Roman"/>
                <w:sz w:val="20"/>
                <w:szCs w:val="20"/>
                <w:lang w:val="en-GB" w:eastAsia="ar-SA"/>
              </w:rPr>
            </w:pPr>
            <w:r w:rsidRPr="00561BC8">
              <w:rPr>
                <w:rFonts w:ascii="Times New Roman" w:hAnsi="Times New Roman" w:cs="Times New Roman"/>
                <w:sz w:val="20"/>
                <w:szCs w:val="20"/>
                <w:lang w:val="en-GB" w:eastAsia="ar-SA"/>
              </w:rPr>
              <w:t>English</w:t>
            </w:r>
          </w:p>
        </w:tc>
        <w:tc>
          <w:tcPr>
            <w:tcW w:w="6032" w:type="dxa"/>
            <w:tcBorders>
              <w:top w:val="single" w:sz="4" w:space="0" w:color="000000"/>
              <w:left w:val="single" w:sz="4" w:space="0" w:color="000000"/>
              <w:bottom w:val="single" w:sz="4" w:space="0" w:color="000000"/>
              <w:right w:val="single" w:sz="4" w:space="0" w:color="000000"/>
            </w:tcBorders>
          </w:tcPr>
          <w:p w14:paraId="3E37B4A4" w14:textId="77777777" w:rsidR="00AF5F19" w:rsidRPr="00561BC8" w:rsidRDefault="00AF5F19" w:rsidP="00561BC8">
            <w:pPr>
              <w:snapToGrid w:val="0"/>
              <w:spacing w:after="0" w:line="240" w:lineRule="auto"/>
              <w:jc w:val="center"/>
              <w:rPr>
                <w:rFonts w:ascii="Times New Roman" w:hAnsi="Times New Roman" w:cs="Times New Roman"/>
                <w:b/>
                <w:bCs/>
                <w:lang w:val="en-GB" w:eastAsia="ar-SA"/>
              </w:rPr>
            </w:pPr>
            <w:r w:rsidRPr="00561BC8">
              <w:rPr>
                <w:rFonts w:ascii="Times New Roman" w:hAnsi="Times New Roman" w:cs="Times New Roman"/>
                <w:b/>
                <w:bCs/>
                <w:lang w:val="en-GB" w:eastAsia="ar-SA"/>
              </w:rPr>
              <w:t>Infectious diseases</w:t>
            </w:r>
          </w:p>
        </w:tc>
      </w:tr>
    </w:tbl>
    <w:p w14:paraId="48C946F8" w14:textId="77777777" w:rsidR="00AF5F19" w:rsidRDefault="00AF5F19" w:rsidP="00014035">
      <w:pPr>
        <w:suppressAutoHyphens/>
        <w:spacing w:after="0" w:line="100" w:lineRule="atLeast"/>
        <w:ind w:left="720"/>
        <w:rPr>
          <w:rFonts w:ascii="Times New Roman" w:hAnsi="Times New Roman" w:cs="Times New Roman"/>
          <w:b/>
          <w:bCs/>
          <w:color w:val="000000"/>
          <w:sz w:val="20"/>
          <w:szCs w:val="20"/>
          <w:lang w:val="en-GB" w:eastAsia="pl-PL"/>
        </w:rPr>
      </w:pPr>
    </w:p>
    <w:p w14:paraId="6CB47587" w14:textId="77777777" w:rsidR="00AF5F19" w:rsidRPr="00E85B70" w:rsidRDefault="00AF5F19" w:rsidP="00014035">
      <w:pPr>
        <w:numPr>
          <w:ilvl w:val="0"/>
          <w:numId w:val="9"/>
        </w:numPr>
        <w:suppressAutoHyphens/>
        <w:spacing w:after="0" w:line="100" w:lineRule="atLeast"/>
        <w:rPr>
          <w:rFonts w:ascii="Times New Roman" w:hAnsi="Times New Roman" w:cs="Times New Roman"/>
          <w:b/>
          <w:bCs/>
          <w:color w:val="000000"/>
          <w:sz w:val="20"/>
          <w:szCs w:val="20"/>
          <w:lang w:val="en-GB" w:eastAsia="pl-PL"/>
        </w:rPr>
      </w:pPr>
      <w:r w:rsidRPr="00E85B70">
        <w:rPr>
          <w:rFonts w:ascii="Times New Roman" w:hAnsi="Times New Roman" w:cs="Times New Roman"/>
          <w:b/>
          <w:bCs/>
          <w:color w:val="000000"/>
          <w:sz w:val="20"/>
          <w:szCs w:val="20"/>
          <w:lang w:val="en-GB" w:eastAsia="pl-PL"/>
        </w:rPr>
        <w:t>LOCATION OF THE COURSE OF STUDY WITHIN THE SYSTEM OF STUDIES</w:t>
      </w:r>
    </w:p>
    <w:p w14:paraId="620DA949" w14:textId="77777777" w:rsidR="00AF5F19" w:rsidRPr="00E85B70" w:rsidRDefault="00AF5F19" w:rsidP="00014035">
      <w:pPr>
        <w:suppressAutoHyphens/>
        <w:spacing w:after="0" w:line="100" w:lineRule="atLeast"/>
        <w:ind w:left="720"/>
        <w:rPr>
          <w:rFonts w:ascii="Times New Roman" w:hAnsi="Times New Roman" w:cs="Times New Roman"/>
          <w:b/>
          <w:bCs/>
          <w:caps/>
          <w:color w:val="000000"/>
          <w:sz w:val="20"/>
          <w:szCs w:val="20"/>
          <w:lang w:val="en-GB" w:eastAsia="pl-PL"/>
        </w:rPr>
      </w:pPr>
    </w:p>
    <w:tbl>
      <w:tblPr>
        <w:tblW w:w="9680" w:type="dxa"/>
        <w:tblInd w:w="2" w:type="dxa"/>
        <w:tblLayout w:type="fixed"/>
        <w:tblCellMar>
          <w:left w:w="0" w:type="dxa"/>
          <w:right w:w="0" w:type="dxa"/>
        </w:tblCellMar>
        <w:tblLook w:val="0000" w:firstRow="0" w:lastRow="0" w:firstColumn="0" w:lastColumn="0" w:noHBand="0" w:noVBand="0"/>
      </w:tblPr>
      <w:tblGrid>
        <w:gridCol w:w="1920"/>
        <w:gridCol w:w="660"/>
        <w:gridCol w:w="1060"/>
        <w:gridCol w:w="60"/>
        <w:gridCol w:w="1340"/>
        <w:gridCol w:w="40"/>
        <w:gridCol w:w="4600"/>
      </w:tblGrid>
      <w:tr w:rsidR="00AF5F19" w:rsidRPr="00243D8A" w14:paraId="2053AA57" w14:textId="77777777">
        <w:trPr>
          <w:trHeight w:val="219"/>
        </w:trPr>
        <w:tc>
          <w:tcPr>
            <w:tcW w:w="2580" w:type="dxa"/>
            <w:gridSpan w:val="2"/>
            <w:tcBorders>
              <w:top w:val="single" w:sz="4" w:space="0" w:color="auto"/>
              <w:left w:val="single" w:sz="8" w:space="0" w:color="auto"/>
            </w:tcBorders>
            <w:vAlign w:val="bottom"/>
          </w:tcPr>
          <w:p w14:paraId="41244F6E" w14:textId="77777777" w:rsidR="00AF5F19" w:rsidRPr="00E85B70" w:rsidRDefault="00AF5F19" w:rsidP="003D1287">
            <w:pPr>
              <w:spacing w:after="0" w:line="219"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1.1. Field of study</w:t>
            </w:r>
          </w:p>
        </w:tc>
        <w:tc>
          <w:tcPr>
            <w:tcW w:w="1060" w:type="dxa"/>
            <w:tcBorders>
              <w:top w:val="single" w:sz="4" w:space="0" w:color="auto"/>
            </w:tcBorders>
            <w:vAlign w:val="bottom"/>
          </w:tcPr>
          <w:p w14:paraId="2907F6BE" w14:textId="77777777" w:rsidR="00AF5F19" w:rsidRPr="00E85B70" w:rsidRDefault="00AF5F19" w:rsidP="003D1287">
            <w:pPr>
              <w:spacing w:after="0" w:line="240" w:lineRule="atLeast"/>
              <w:rPr>
                <w:rFonts w:ascii="Times New Roman" w:hAnsi="Times New Roman" w:cs="Times New Roman"/>
                <w:sz w:val="19"/>
                <w:szCs w:val="19"/>
              </w:rPr>
            </w:pPr>
          </w:p>
        </w:tc>
        <w:tc>
          <w:tcPr>
            <w:tcW w:w="60" w:type="dxa"/>
            <w:tcBorders>
              <w:top w:val="single" w:sz="4" w:space="0" w:color="auto"/>
            </w:tcBorders>
            <w:vAlign w:val="bottom"/>
          </w:tcPr>
          <w:p w14:paraId="3191B150" w14:textId="77777777" w:rsidR="00AF5F19" w:rsidRPr="00E85B70" w:rsidRDefault="00AF5F19" w:rsidP="003D1287">
            <w:pPr>
              <w:spacing w:after="0" w:line="240" w:lineRule="atLeast"/>
              <w:rPr>
                <w:rFonts w:ascii="Times New Roman" w:hAnsi="Times New Roman" w:cs="Times New Roman"/>
                <w:sz w:val="19"/>
                <w:szCs w:val="19"/>
              </w:rPr>
            </w:pPr>
          </w:p>
        </w:tc>
        <w:tc>
          <w:tcPr>
            <w:tcW w:w="1340" w:type="dxa"/>
            <w:tcBorders>
              <w:top w:val="single" w:sz="4" w:space="0" w:color="auto"/>
              <w:right w:val="single" w:sz="8" w:space="0" w:color="auto"/>
            </w:tcBorders>
            <w:vAlign w:val="bottom"/>
          </w:tcPr>
          <w:p w14:paraId="3D4C1F2E" w14:textId="77777777" w:rsidR="00AF5F19" w:rsidRPr="00E85B70" w:rsidRDefault="00AF5F19" w:rsidP="003D1287">
            <w:pPr>
              <w:spacing w:after="0" w:line="240" w:lineRule="atLeast"/>
              <w:rPr>
                <w:rFonts w:ascii="Times New Roman" w:hAnsi="Times New Roman" w:cs="Times New Roman"/>
                <w:sz w:val="19"/>
                <w:szCs w:val="19"/>
              </w:rPr>
            </w:pPr>
          </w:p>
        </w:tc>
        <w:tc>
          <w:tcPr>
            <w:tcW w:w="40" w:type="dxa"/>
            <w:vAlign w:val="bottom"/>
          </w:tcPr>
          <w:p w14:paraId="2C550EBD" w14:textId="77777777" w:rsidR="00AF5F19" w:rsidRPr="00E85B70" w:rsidRDefault="00AF5F19" w:rsidP="003D1287">
            <w:pPr>
              <w:spacing w:after="0" w:line="240" w:lineRule="atLeast"/>
              <w:rPr>
                <w:rFonts w:ascii="Times New Roman" w:hAnsi="Times New Roman" w:cs="Times New Roman"/>
                <w:sz w:val="19"/>
                <w:szCs w:val="19"/>
              </w:rPr>
            </w:pPr>
          </w:p>
        </w:tc>
        <w:tc>
          <w:tcPr>
            <w:tcW w:w="4600" w:type="dxa"/>
            <w:tcBorders>
              <w:top w:val="single" w:sz="4" w:space="0" w:color="auto"/>
              <w:right w:val="single" w:sz="8" w:space="0" w:color="auto"/>
            </w:tcBorders>
            <w:vAlign w:val="bottom"/>
          </w:tcPr>
          <w:p w14:paraId="56233922" w14:textId="77777777" w:rsidR="00AF5F19" w:rsidRPr="00E85B70" w:rsidRDefault="00AF5F19" w:rsidP="003D1287">
            <w:pPr>
              <w:spacing w:after="0" w:line="219" w:lineRule="exact"/>
              <w:ind w:left="60"/>
              <w:rPr>
                <w:rFonts w:ascii="Times New Roman" w:hAnsi="Times New Roman" w:cs="Times New Roman"/>
                <w:sz w:val="20"/>
                <w:szCs w:val="20"/>
              </w:rPr>
            </w:pPr>
            <w:r w:rsidRPr="00E85B70">
              <w:rPr>
                <w:rFonts w:ascii="Times New Roman" w:hAnsi="Times New Roman" w:cs="Times New Roman"/>
                <w:sz w:val="20"/>
                <w:szCs w:val="20"/>
              </w:rPr>
              <w:t>medicine</w:t>
            </w:r>
          </w:p>
        </w:tc>
      </w:tr>
      <w:tr w:rsidR="00AF5F19" w:rsidRPr="00243D8A" w14:paraId="694B45F3" w14:textId="77777777">
        <w:trPr>
          <w:trHeight w:val="28"/>
        </w:trPr>
        <w:tc>
          <w:tcPr>
            <w:tcW w:w="1920" w:type="dxa"/>
            <w:tcBorders>
              <w:left w:val="single" w:sz="8" w:space="0" w:color="auto"/>
              <w:bottom w:val="single" w:sz="8" w:space="0" w:color="auto"/>
            </w:tcBorders>
            <w:vAlign w:val="bottom"/>
          </w:tcPr>
          <w:p w14:paraId="44BA8F0A" w14:textId="77777777" w:rsidR="00AF5F19" w:rsidRPr="00E85B70" w:rsidRDefault="00AF5F19" w:rsidP="003D1287">
            <w:pPr>
              <w:spacing w:after="0" w:line="240" w:lineRule="atLeast"/>
              <w:rPr>
                <w:rFonts w:ascii="Times New Roman" w:hAnsi="Times New Roman" w:cs="Times New Roman"/>
                <w:sz w:val="2"/>
                <w:szCs w:val="2"/>
              </w:rPr>
            </w:pPr>
          </w:p>
        </w:tc>
        <w:tc>
          <w:tcPr>
            <w:tcW w:w="660" w:type="dxa"/>
            <w:tcBorders>
              <w:bottom w:val="single" w:sz="8" w:space="0" w:color="auto"/>
            </w:tcBorders>
            <w:vAlign w:val="bottom"/>
          </w:tcPr>
          <w:p w14:paraId="440E5EC1" w14:textId="77777777" w:rsidR="00AF5F19" w:rsidRPr="00E85B70" w:rsidRDefault="00AF5F19" w:rsidP="003D1287">
            <w:pPr>
              <w:spacing w:after="0" w:line="240" w:lineRule="atLeast"/>
              <w:rPr>
                <w:rFonts w:ascii="Times New Roman" w:hAnsi="Times New Roman" w:cs="Times New Roman"/>
                <w:sz w:val="2"/>
                <w:szCs w:val="2"/>
              </w:rPr>
            </w:pPr>
          </w:p>
        </w:tc>
        <w:tc>
          <w:tcPr>
            <w:tcW w:w="1060" w:type="dxa"/>
            <w:tcBorders>
              <w:bottom w:val="single" w:sz="8" w:space="0" w:color="auto"/>
            </w:tcBorders>
            <w:vAlign w:val="bottom"/>
          </w:tcPr>
          <w:p w14:paraId="7655F012" w14:textId="77777777" w:rsidR="00AF5F19" w:rsidRPr="00E85B70" w:rsidRDefault="00AF5F19" w:rsidP="003D1287">
            <w:pPr>
              <w:spacing w:after="0" w:line="240" w:lineRule="atLeast"/>
              <w:rPr>
                <w:rFonts w:ascii="Times New Roman" w:hAnsi="Times New Roman" w:cs="Times New Roman"/>
                <w:sz w:val="2"/>
                <w:szCs w:val="2"/>
              </w:rPr>
            </w:pPr>
          </w:p>
        </w:tc>
        <w:tc>
          <w:tcPr>
            <w:tcW w:w="60" w:type="dxa"/>
            <w:tcBorders>
              <w:bottom w:val="single" w:sz="8" w:space="0" w:color="auto"/>
            </w:tcBorders>
            <w:vAlign w:val="bottom"/>
          </w:tcPr>
          <w:p w14:paraId="59E7DA33" w14:textId="77777777" w:rsidR="00AF5F19" w:rsidRPr="00E85B70" w:rsidRDefault="00AF5F19" w:rsidP="003D1287">
            <w:pPr>
              <w:spacing w:after="0" w:line="240" w:lineRule="atLeast"/>
              <w:rPr>
                <w:rFonts w:ascii="Times New Roman" w:hAnsi="Times New Roman" w:cs="Times New Roman"/>
                <w:sz w:val="2"/>
                <w:szCs w:val="2"/>
              </w:rPr>
            </w:pPr>
          </w:p>
        </w:tc>
        <w:tc>
          <w:tcPr>
            <w:tcW w:w="1340" w:type="dxa"/>
            <w:tcBorders>
              <w:bottom w:val="single" w:sz="8" w:space="0" w:color="auto"/>
              <w:right w:val="single" w:sz="8" w:space="0" w:color="auto"/>
            </w:tcBorders>
            <w:vAlign w:val="bottom"/>
          </w:tcPr>
          <w:p w14:paraId="2EAAB384" w14:textId="77777777" w:rsidR="00AF5F19" w:rsidRPr="00E85B70" w:rsidRDefault="00AF5F19" w:rsidP="003D1287">
            <w:pPr>
              <w:spacing w:after="0" w:line="240" w:lineRule="atLeast"/>
              <w:rPr>
                <w:rFonts w:ascii="Times New Roman" w:hAnsi="Times New Roman" w:cs="Times New Roman"/>
                <w:sz w:val="2"/>
                <w:szCs w:val="2"/>
              </w:rPr>
            </w:pPr>
          </w:p>
        </w:tc>
        <w:tc>
          <w:tcPr>
            <w:tcW w:w="40" w:type="dxa"/>
            <w:tcBorders>
              <w:bottom w:val="single" w:sz="8" w:space="0" w:color="auto"/>
            </w:tcBorders>
            <w:vAlign w:val="bottom"/>
          </w:tcPr>
          <w:p w14:paraId="65B59263" w14:textId="77777777" w:rsidR="00AF5F19" w:rsidRPr="00E85B70" w:rsidRDefault="00AF5F19" w:rsidP="003D1287">
            <w:pPr>
              <w:spacing w:after="0" w:line="240" w:lineRule="atLeast"/>
              <w:rPr>
                <w:rFonts w:ascii="Times New Roman" w:hAnsi="Times New Roman" w:cs="Times New Roman"/>
                <w:sz w:val="2"/>
                <w:szCs w:val="2"/>
              </w:rPr>
            </w:pPr>
          </w:p>
        </w:tc>
        <w:tc>
          <w:tcPr>
            <w:tcW w:w="4600" w:type="dxa"/>
            <w:tcBorders>
              <w:bottom w:val="single" w:sz="8" w:space="0" w:color="auto"/>
              <w:right w:val="single" w:sz="8" w:space="0" w:color="auto"/>
            </w:tcBorders>
            <w:vAlign w:val="bottom"/>
          </w:tcPr>
          <w:p w14:paraId="01BDCC17" w14:textId="77777777" w:rsidR="00AF5F19" w:rsidRPr="00E85B70" w:rsidRDefault="00AF5F19" w:rsidP="003D1287">
            <w:pPr>
              <w:spacing w:after="0" w:line="240" w:lineRule="atLeast"/>
              <w:rPr>
                <w:rFonts w:ascii="Times New Roman" w:hAnsi="Times New Roman" w:cs="Times New Roman"/>
                <w:sz w:val="2"/>
                <w:szCs w:val="2"/>
              </w:rPr>
            </w:pPr>
          </w:p>
        </w:tc>
      </w:tr>
      <w:tr w:rsidR="00AF5F19" w:rsidRPr="00243D8A" w14:paraId="30EDB201" w14:textId="77777777">
        <w:trPr>
          <w:trHeight w:val="219"/>
        </w:trPr>
        <w:tc>
          <w:tcPr>
            <w:tcW w:w="2580" w:type="dxa"/>
            <w:gridSpan w:val="2"/>
            <w:tcBorders>
              <w:left w:val="single" w:sz="8" w:space="0" w:color="auto"/>
            </w:tcBorders>
            <w:vAlign w:val="bottom"/>
          </w:tcPr>
          <w:p w14:paraId="07C772F2" w14:textId="77777777" w:rsidR="00AF5F19" w:rsidRPr="00E85B70" w:rsidRDefault="00AF5F19" w:rsidP="003D1287">
            <w:pPr>
              <w:spacing w:after="0" w:line="219"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1.2. Mode of study</w:t>
            </w:r>
          </w:p>
        </w:tc>
        <w:tc>
          <w:tcPr>
            <w:tcW w:w="1060" w:type="dxa"/>
            <w:vAlign w:val="bottom"/>
          </w:tcPr>
          <w:p w14:paraId="0991551B" w14:textId="77777777" w:rsidR="00AF5F19" w:rsidRPr="00E85B70" w:rsidRDefault="00AF5F19" w:rsidP="003D1287">
            <w:pPr>
              <w:spacing w:after="0" w:line="240" w:lineRule="atLeast"/>
              <w:rPr>
                <w:rFonts w:ascii="Times New Roman" w:hAnsi="Times New Roman" w:cs="Times New Roman"/>
                <w:sz w:val="19"/>
                <w:szCs w:val="19"/>
              </w:rPr>
            </w:pPr>
          </w:p>
        </w:tc>
        <w:tc>
          <w:tcPr>
            <w:tcW w:w="60" w:type="dxa"/>
            <w:vAlign w:val="bottom"/>
          </w:tcPr>
          <w:p w14:paraId="277AA036" w14:textId="77777777" w:rsidR="00AF5F19" w:rsidRPr="00E85B70" w:rsidRDefault="00AF5F19" w:rsidP="003D1287">
            <w:pPr>
              <w:spacing w:after="0" w:line="240" w:lineRule="atLeast"/>
              <w:rPr>
                <w:rFonts w:ascii="Times New Roman" w:hAnsi="Times New Roman" w:cs="Times New Roman"/>
                <w:sz w:val="19"/>
                <w:szCs w:val="19"/>
              </w:rPr>
            </w:pPr>
          </w:p>
        </w:tc>
        <w:tc>
          <w:tcPr>
            <w:tcW w:w="1340" w:type="dxa"/>
            <w:tcBorders>
              <w:right w:val="single" w:sz="8" w:space="0" w:color="auto"/>
            </w:tcBorders>
            <w:vAlign w:val="bottom"/>
          </w:tcPr>
          <w:p w14:paraId="26610253" w14:textId="77777777" w:rsidR="00AF5F19" w:rsidRPr="00E85B70" w:rsidRDefault="00AF5F19" w:rsidP="003D1287">
            <w:pPr>
              <w:spacing w:after="0" w:line="240" w:lineRule="atLeast"/>
              <w:rPr>
                <w:rFonts w:ascii="Times New Roman" w:hAnsi="Times New Roman" w:cs="Times New Roman"/>
                <w:sz w:val="19"/>
                <w:szCs w:val="19"/>
              </w:rPr>
            </w:pPr>
          </w:p>
        </w:tc>
        <w:tc>
          <w:tcPr>
            <w:tcW w:w="40" w:type="dxa"/>
            <w:vAlign w:val="bottom"/>
          </w:tcPr>
          <w:p w14:paraId="72A2E14C" w14:textId="77777777" w:rsidR="00AF5F19" w:rsidRPr="00E85B70" w:rsidRDefault="00AF5F19" w:rsidP="003D1287">
            <w:pPr>
              <w:spacing w:after="0" w:line="240" w:lineRule="atLeast"/>
              <w:rPr>
                <w:rFonts w:ascii="Times New Roman" w:hAnsi="Times New Roman" w:cs="Times New Roman"/>
                <w:sz w:val="19"/>
                <w:szCs w:val="19"/>
              </w:rPr>
            </w:pPr>
          </w:p>
        </w:tc>
        <w:tc>
          <w:tcPr>
            <w:tcW w:w="4600" w:type="dxa"/>
            <w:tcBorders>
              <w:right w:val="single" w:sz="8" w:space="0" w:color="auto"/>
            </w:tcBorders>
            <w:vAlign w:val="bottom"/>
          </w:tcPr>
          <w:p w14:paraId="6DAA14D2" w14:textId="77777777" w:rsidR="00AF5F19" w:rsidRPr="00E85B70" w:rsidRDefault="00AF5F19" w:rsidP="003D1287">
            <w:pPr>
              <w:spacing w:after="0" w:line="219" w:lineRule="exact"/>
              <w:ind w:left="60"/>
              <w:rPr>
                <w:rFonts w:ascii="Times New Roman" w:hAnsi="Times New Roman" w:cs="Times New Roman"/>
                <w:sz w:val="20"/>
                <w:szCs w:val="20"/>
              </w:rPr>
            </w:pPr>
            <w:r w:rsidRPr="00E85B70">
              <w:rPr>
                <w:rFonts w:ascii="Times New Roman" w:hAnsi="Times New Roman" w:cs="Times New Roman"/>
                <w:sz w:val="20"/>
                <w:szCs w:val="20"/>
              </w:rPr>
              <w:t>Full-time</w:t>
            </w:r>
          </w:p>
        </w:tc>
      </w:tr>
      <w:tr w:rsidR="00AF5F19" w:rsidRPr="00243D8A" w14:paraId="0CA8A0E6" w14:textId="77777777">
        <w:trPr>
          <w:trHeight w:val="80"/>
        </w:trPr>
        <w:tc>
          <w:tcPr>
            <w:tcW w:w="1920" w:type="dxa"/>
            <w:tcBorders>
              <w:left w:val="single" w:sz="8" w:space="0" w:color="auto"/>
              <w:bottom w:val="single" w:sz="8" w:space="0" w:color="auto"/>
            </w:tcBorders>
            <w:vAlign w:val="bottom"/>
          </w:tcPr>
          <w:p w14:paraId="29D291A1" w14:textId="77777777" w:rsidR="00AF5F19" w:rsidRPr="00E85B70" w:rsidRDefault="00AF5F19" w:rsidP="003D1287">
            <w:pPr>
              <w:spacing w:after="0" w:line="240" w:lineRule="atLeast"/>
              <w:rPr>
                <w:rFonts w:ascii="Times New Roman" w:hAnsi="Times New Roman" w:cs="Times New Roman"/>
                <w:sz w:val="9"/>
                <w:szCs w:val="9"/>
              </w:rPr>
            </w:pPr>
          </w:p>
        </w:tc>
        <w:tc>
          <w:tcPr>
            <w:tcW w:w="660" w:type="dxa"/>
            <w:tcBorders>
              <w:bottom w:val="single" w:sz="8" w:space="0" w:color="auto"/>
            </w:tcBorders>
            <w:vAlign w:val="bottom"/>
          </w:tcPr>
          <w:p w14:paraId="0E2988FC" w14:textId="77777777" w:rsidR="00AF5F19" w:rsidRPr="00E85B70" w:rsidRDefault="00AF5F19" w:rsidP="003D1287">
            <w:pPr>
              <w:spacing w:after="0" w:line="240" w:lineRule="atLeast"/>
              <w:rPr>
                <w:rFonts w:ascii="Times New Roman" w:hAnsi="Times New Roman" w:cs="Times New Roman"/>
                <w:sz w:val="9"/>
                <w:szCs w:val="9"/>
              </w:rPr>
            </w:pPr>
          </w:p>
        </w:tc>
        <w:tc>
          <w:tcPr>
            <w:tcW w:w="1060" w:type="dxa"/>
            <w:tcBorders>
              <w:bottom w:val="single" w:sz="8" w:space="0" w:color="auto"/>
            </w:tcBorders>
            <w:vAlign w:val="bottom"/>
          </w:tcPr>
          <w:p w14:paraId="6A78E790" w14:textId="77777777" w:rsidR="00AF5F19" w:rsidRPr="00E85B70" w:rsidRDefault="00AF5F19" w:rsidP="003D1287">
            <w:pPr>
              <w:spacing w:after="0" w:line="240" w:lineRule="atLeast"/>
              <w:rPr>
                <w:rFonts w:ascii="Times New Roman" w:hAnsi="Times New Roman" w:cs="Times New Roman"/>
                <w:sz w:val="9"/>
                <w:szCs w:val="9"/>
              </w:rPr>
            </w:pPr>
          </w:p>
        </w:tc>
        <w:tc>
          <w:tcPr>
            <w:tcW w:w="60" w:type="dxa"/>
            <w:tcBorders>
              <w:bottom w:val="single" w:sz="8" w:space="0" w:color="auto"/>
            </w:tcBorders>
            <w:vAlign w:val="bottom"/>
          </w:tcPr>
          <w:p w14:paraId="3B586C1C" w14:textId="77777777" w:rsidR="00AF5F19" w:rsidRPr="00E85B70" w:rsidRDefault="00AF5F19" w:rsidP="003D1287">
            <w:pPr>
              <w:spacing w:after="0" w:line="240" w:lineRule="atLeast"/>
              <w:rPr>
                <w:rFonts w:ascii="Times New Roman" w:hAnsi="Times New Roman" w:cs="Times New Roman"/>
                <w:sz w:val="9"/>
                <w:szCs w:val="9"/>
              </w:rPr>
            </w:pPr>
          </w:p>
        </w:tc>
        <w:tc>
          <w:tcPr>
            <w:tcW w:w="1340" w:type="dxa"/>
            <w:tcBorders>
              <w:bottom w:val="single" w:sz="8" w:space="0" w:color="auto"/>
              <w:right w:val="single" w:sz="8" w:space="0" w:color="auto"/>
            </w:tcBorders>
            <w:vAlign w:val="bottom"/>
          </w:tcPr>
          <w:p w14:paraId="4A383E1F" w14:textId="77777777" w:rsidR="00AF5F19" w:rsidRPr="00E85B70" w:rsidRDefault="00AF5F19" w:rsidP="003D1287">
            <w:pPr>
              <w:spacing w:after="0" w:line="240" w:lineRule="atLeast"/>
              <w:rPr>
                <w:rFonts w:ascii="Times New Roman" w:hAnsi="Times New Roman" w:cs="Times New Roman"/>
                <w:sz w:val="9"/>
                <w:szCs w:val="9"/>
              </w:rPr>
            </w:pPr>
          </w:p>
        </w:tc>
        <w:tc>
          <w:tcPr>
            <w:tcW w:w="40" w:type="dxa"/>
            <w:tcBorders>
              <w:bottom w:val="single" w:sz="8" w:space="0" w:color="auto"/>
            </w:tcBorders>
            <w:vAlign w:val="bottom"/>
          </w:tcPr>
          <w:p w14:paraId="6AB3FDD5" w14:textId="77777777" w:rsidR="00AF5F19" w:rsidRPr="00E85B70" w:rsidRDefault="00AF5F19" w:rsidP="003D1287">
            <w:pPr>
              <w:spacing w:after="0" w:line="240" w:lineRule="atLeast"/>
              <w:rPr>
                <w:rFonts w:ascii="Times New Roman" w:hAnsi="Times New Roman" w:cs="Times New Roman"/>
                <w:sz w:val="9"/>
                <w:szCs w:val="9"/>
              </w:rPr>
            </w:pPr>
          </w:p>
        </w:tc>
        <w:tc>
          <w:tcPr>
            <w:tcW w:w="4600" w:type="dxa"/>
            <w:tcBorders>
              <w:bottom w:val="single" w:sz="8" w:space="0" w:color="auto"/>
              <w:right w:val="single" w:sz="8" w:space="0" w:color="auto"/>
            </w:tcBorders>
            <w:vAlign w:val="bottom"/>
          </w:tcPr>
          <w:p w14:paraId="161DB4AA" w14:textId="77777777" w:rsidR="00AF5F19" w:rsidRPr="00E85B70" w:rsidRDefault="00AF5F19" w:rsidP="003D1287">
            <w:pPr>
              <w:spacing w:after="0" w:line="240" w:lineRule="atLeast"/>
              <w:rPr>
                <w:rFonts w:ascii="Times New Roman" w:hAnsi="Times New Roman" w:cs="Times New Roman"/>
                <w:sz w:val="9"/>
                <w:szCs w:val="9"/>
              </w:rPr>
            </w:pPr>
          </w:p>
        </w:tc>
      </w:tr>
      <w:tr w:rsidR="00AF5F19" w:rsidRPr="00243D8A" w14:paraId="6A61C867" w14:textId="77777777">
        <w:trPr>
          <w:trHeight w:val="225"/>
        </w:trPr>
        <w:tc>
          <w:tcPr>
            <w:tcW w:w="2580" w:type="dxa"/>
            <w:gridSpan w:val="2"/>
            <w:tcBorders>
              <w:left w:val="single" w:sz="8" w:space="0" w:color="auto"/>
              <w:bottom w:val="single" w:sz="8" w:space="0" w:color="auto"/>
            </w:tcBorders>
            <w:vAlign w:val="bottom"/>
          </w:tcPr>
          <w:p w14:paraId="3C314171" w14:textId="77777777" w:rsidR="00AF5F19" w:rsidRPr="00E85B70" w:rsidRDefault="00AF5F19" w:rsidP="003D1287">
            <w:pPr>
              <w:spacing w:after="0" w:line="219"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1.3. Level of study</w:t>
            </w:r>
          </w:p>
        </w:tc>
        <w:tc>
          <w:tcPr>
            <w:tcW w:w="1060" w:type="dxa"/>
            <w:tcBorders>
              <w:bottom w:val="single" w:sz="8" w:space="0" w:color="auto"/>
            </w:tcBorders>
            <w:vAlign w:val="bottom"/>
          </w:tcPr>
          <w:p w14:paraId="48A85422" w14:textId="77777777" w:rsidR="00AF5F19" w:rsidRPr="00E85B70" w:rsidRDefault="00AF5F19" w:rsidP="003D1287">
            <w:pPr>
              <w:spacing w:after="0" w:line="240" w:lineRule="atLeast"/>
              <w:rPr>
                <w:rFonts w:ascii="Times New Roman" w:hAnsi="Times New Roman" w:cs="Times New Roman"/>
                <w:sz w:val="19"/>
                <w:szCs w:val="19"/>
              </w:rPr>
            </w:pPr>
          </w:p>
        </w:tc>
        <w:tc>
          <w:tcPr>
            <w:tcW w:w="60" w:type="dxa"/>
            <w:tcBorders>
              <w:bottom w:val="single" w:sz="8" w:space="0" w:color="auto"/>
            </w:tcBorders>
            <w:vAlign w:val="bottom"/>
          </w:tcPr>
          <w:p w14:paraId="7CB06C26" w14:textId="77777777" w:rsidR="00AF5F19" w:rsidRPr="00E85B70" w:rsidRDefault="00AF5F19" w:rsidP="003D1287">
            <w:pPr>
              <w:spacing w:after="0" w:line="240" w:lineRule="atLeast"/>
              <w:rPr>
                <w:rFonts w:ascii="Times New Roman" w:hAnsi="Times New Roman" w:cs="Times New Roman"/>
                <w:sz w:val="19"/>
                <w:szCs w:val="19"/>
              </w:rPr>
            </w:pPr>
          </w:p>
        </w:tc>
        <w:tc>
          <w:tcPr>
            <w:tcW w:w="1340" w:type="dxa"/>
            <w:tcBorders>
              <w:bottom w:val="single" w:sz="8" w:space="0" w:color="auto"/>
              <w:right w:val="single" w:sz="8" w:space="0" w:color="auto"/>
            </w:tcBorders>
            <w:vAlign w:val="bottom"/>
          </w:tcPr>
          <w:p w14:paraId="1731D8CE" w14:textId="77777777" w:rsidR="00AF5F19" w:rsidRPr="00E85B70" w:rsidRDefault="00AF5F19" w:rsidP="003D1287">
            <w:pPr>
              <w:spacing w:after="0" w:line="240" w:lineRule="atLeast"/>
              <w:rPr>
                <w:rFonts w:ascii="Times New Roman" w:hAnsi="Times New Roman" w:cs="Times New Roman"/>
                <w:sz w:val="19"/>
                <w:szCs w:val="19"/>
              </w:rPr>
            </w:pPr>
          </w:p>
        </w:tc>
        <w:tc>
          <w:tcPr>
            <w:tcW w:w="40" w:type="dxa"/>
            <w:tcBorders>
              <w:bottom w:val="single" w:sz="8" w:space="0" w:color="auto"/>
            </w:tcBorders>
            <w:vAlign w:val="bottom"/>
          </w:tcPr>
          <w:p w14:paraId="6E5718FF" w14:textId="77777777" w:rsidR="00AF5F19" w:rsidRPr="00E85B70" w:rsidRDefault="00AF5F19" w:rsidP="003D1287">
            <w:pPr>
              <w:spacing w:after="0" w:line="240" w:lineRule="atLeast"/>
              <w:rPr>
                <w:rFonts w:ascii="Times New Roman" w:hAnsi="Times New Roman" w:cs="Times New Roman"/>
                <w:sz w:val="19"/>
                <w:szCs w:val="19"/>
              </w:rPr>
            </w:pPr>
          </w:p>
        </w:tc>
        <w:tc>
          <w:tcPr>
            <w:tcW w:w="4600" w:type="dxa"/>
            <w:tcBorders>
              <w:bottom w:val="single" w:sz="8" w:space="0" w:color="auto"/>
              <w:right w:val="single" w:sz="8" w:space="0" w:color="auto"/>
            </w:tcBorders>
            <w:vAlign w:val="bottom"/>
          </w:tcPr>
          <w:p w14:paraId="1E66D764" w14:textId="77777777" w:rsidR="00AF5F19" w:rsidRPr="00E85B70" w:rsidRDefault="00AF5F19" w:rsidP="003D1287">
            <w:pPr>
              <w:spacing w:after="0" w:line="219" w:lineRule="exact"/>
              <w:ind w:left="60"/>
              <w:rPr>
                <w:rFonts w:ascii="Times New Roman" w:hAnsi="Times New Roman" w:cs="Times New Roman"/>
                <w:sz w:val="20"/>
                <w:szCs w:val="20"/>
              </w:rPr>
            </w:pPr>
            <w:r w:rsidRPr="00E85B70">
              <w:rPr>
                <w:rFonts w:ascii="Times New Roman" w:hAnsi="Times New Roman" w:cs="Times New Roman"/>
                <w:sz w:val="20"/>
                <w:szCs w:val="20"/>
              </w:rPr>
              <w:t>Uniform Master’s study</w:t>
            </w:r>
          </w:p>
        </w:tc>
      </w:tr>
      <w:tr w:rsidR="00AF5F19" w:rsidRPr="00243D8A" w14:paraId="4495C4C4" w14:textId="77777777">
        <w:trPr>
          <w:trHeight w:val="225"/>
        </w:trPr>
        <w:tc>
          <w:tcPr>
            <w:tcW w:w="2580" w:type="dxa"/>
            <w:gridSpan w:val="2"/>
            <w:tcBorders>
              <w:left w:val="single" w:sz="8" w:space="0" w:color="auto"/>
            </w:tcBorders>
            <w:vAlign w:val="bottom"/>
          </w:tcPr>
          <w:p w14:paraId="445216A5" w14:textId="77777777" w:rsidR="00AF5F19" w:rsidRPr="00E85B70" w:rsidRDefault="00AF5F19" w:rsidP="003D1287">
            <w:pPr>
              <w:spacing w:after="0" w:line="226"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1.4. Profile of study*</w:t>
            </w:r>
          </w:p>
        </w:tc>
        <w:tc>
          <w:tcPr>
            <w:tcW w:w="1060" w:type="dxa"/>
            <w:vAlign w:val="bottom"/>
          </w:tcPr>
          <w:p w14:paraId="1C3BA21E" w14:textId="77777777" w:rsidR="00AF5F19" w:rsidRPr="00E85B70" w:rsidRDefault="00AF5F19" w:rsidP="003D1287">
            <w:pPr>
              <w:spacing w:after="0" w:line="240" w:lineRule="atLeast"/>
              <w:rPr>
                <w:rFonts w:ascii="Times New Roman" w:hAnsi="Times New Roman" w:cs="Times New Roman"/>
                <w:sz w:val="19"/>
                <w:szCs w:val="19"/>
              </w:rPr>
            </w:pPr>
          </w:p>
        </w:tc>
        <w:tc>
          <w:tcPr>
            <w:tcW w:w="60" w:type="dxa"/>
            <w:vAlign w:val="bottom"/>
          </w:tcPr>
          <w:p w14:paraId="36C71B23" w14:textId="77777777" w:rsidR="00AF5F19" w:rsidRPr="00E85B70" w:rsidRDefault="00AF5F19" w:rsidP="003D1287">
            <w:pPr>
              <w:spacing w:after="0" w:line="240" w:lineRule="atLeast"/>
              <w:rPr>
                <w:rFonts w:ascii="Times New Roman" w:hAnsi="Times New Roman" w:cs="Times New Roman"/>
                <w:sz w:val="19"/>
                <w:szCs w:val="19"/>
              </w:rPr>
            </w:pPr>
          </w:p>
        </w:tc>
        <w:tc>
          <w:tcPr>
            <w:tcW w:w="1340" w:type="dxa"/>
            <w:tcBorders>
              <w:right w:val="single" w:sz="8" w:space="0" w:color="auto"/>
            </w:tcBorders>
            <w:vAlign w:val="bottom"/>
          </w:tcPr>
          <w:p w14:paraId="0F68D713" w14:textId="77777777" w:rsidR="00AF5F19" w:rsidRPr="00E85B70" w:rsidRDefault="00AF5F19" w:rsidP="003D1287">
            <w:pPr>
              <w:spacing w:after="0" w:line="240" w:lineRule="atLeast"/>
              <w:rPr>
                <w:rFonts w:ascii="Times New Roman" w:hAnsi="Times New Roman" w:cs="Times New Roman"/>
                <w:sz w:val="19"/>
                <w:szCs w:val="19"/>
              </w:rPr>
            </w:pPr>
          </w:p>
        </w:tc>
        <w:tc>
          <w:tcPr>
            <w:tcW w:w="40" w:type="dxa"/>
            <w:vAlign w:val="bottom"/>
          </w:tcPr>
          <w:p w14:paraId="440FA0B6" w14:textId="77777777" w:rsidR="00AF5F19" w:rsidRPr="00E85B70" w:rsidRDefault="00AF5F19" w:rsidP="003D1287">
            <w:pPr>
              <w:spacing w:after="0" w:line="240" w:lineRule="atLeast"/>
              <w:rPr>
                <w:rFonts w:ascii="Times New Roman" w:hAnsi="Times New Roman" w:cs="Times New Roman"/>
                <w:sz w:val="19"/>
                <w:szCs w:val="19"/>
              </w:rPr>
            </w:pPr>
          </w:p>
        </w:tc>
        <w:tc>
          <w:tcPr>
            <w:tcW w:w="4600" w:type="dxa"/>
            <w:tcBorders>
              <w:right w:val="single" w:sz="8" w:space="0" w:color="auto"/>
            </w:tcBorders>
            <w:vAlign w:val="bottom"/>
          </w:tcPr>
          <w:p w14:paraId="2695316C" w14:textId="77777777" w:rsidR="00AF5F19" w:rsidRPr="00E85B70" w:rsidRDefault="00AF5F19" w:rsidP="003D1287">
            <w:pPr>
              <w:spacing w:after="0" w:line="221" w:lineRule="exact"/>
              <w:ind w:left="60"/>
              <w:rPr>
                <w:rFonts w:ascii="Times New Roman" w:hAnsi="Times New Roman" w:cs="Times New Roman"/>
                <w:sz w:val="20"/>
                <w:szCs w:val="20"/>
              </w:rPr>
            </w:pPr>
            <w:r w:rsidRPr="00E85B70">
              <w:rPr>
                <w:rFonts w:ascii="Times New Roman" w:hAnsi="Times New Roman" w:cs="Times New Roman"/>
                <w:sz w:val="20"/>
                <w:szCs w:val="20"/>
              </w:rPr>
              <w:t>General academic</w:t>
            </w:r>
          </w:p>
        </w:tc>
      </w:tr>
      <w:tr w:rsidR="00AF5F19" w:rsidRPr="00243D8A" w14:paraId="3C65DF4A" w14:textId="77777777">
        <w:trPr>
          <w:trHeight w:val="28"/>
        </w:trPr>
        <w:tc>
          <w:tcPr>
            <w:tcW w:w="1920" w:type="dxa"/>
            <w:tcBorders>
              <w:left w:val="single" w:sz="8" w:space="0" w:color="auto"/>
              <w:bottom w:val="single" w:sz="4" w:space="0" w:color="auto"/>
            </w:tcBorders>
            <w:vAlign w:val="bottom"/>
          </w:tcPr>
          <w:p w14:paraId="40AA6673" w14:textId="77777777" w:rsidR="00AF5F19" w:rsidRPr="00E85B70" w:rsidRDefault="00AF5F19" w:rsidP="003D1287">
            <w:pPr>
              <w:spacing w:after="0" w:line="240" w:lineRule="atLeast"/>
              <w:rPr>
                <w:rFonts w:ascii="Times New Roman" w:hAnsi="Times New Roman" w:cs="Times New Roman"/>
                <w:sz w:val="2"/>
                <w:szCs w:val="2"/>
              </w:rPr>
            </w:pPr>
          </w:p>
        </w:tc>
        <w:tc>
          <w:tcPr>
            <w:tcW w:w="660" w:type="dxa"/>
            <w:tcBorders>
              <w:bottom w:val="single" w:sz="4" w:space="0" w:color="auto"/>
            </w:tcBorders>
            <w:vAlign w:val="bottom"/>
          </w:tcPr>
          <w:p w14:paraId="64291C0C" w14:textId="77777777" w:rsidR="00AF5F19" w:rsidRPr="00E85B70" w:rsidRDefault="00AF5F19" w:rsidP="003D1287">
            <w:pPr>
              <w:spacing w:after="0" w:line="240" w:lineRule="atLeast"/>
              <w:rPr>
                <w:rFonts w:ascii="Times New Roman" w:hAnsi="Times New Roman" w:cs="Times New Roman"/>
                <w:sz w:val="2"/>
                <w:szCs w:val="2"/>
              </w:rPr>
            </w:pPr>
          </w:p>
        </w:tc>
        <w:tc>
          <w:tcPr>
            <w:tcW w:w="1060" w:type="dxa"/>
            <w:tcBorders>
              <w:bottom w:val="single" w:sz="4" w:space="0" w:color="auto"/>
            </w:tcBorders>
            <w:vAlign w:val="bottom"/>
          </w:tcPr>
          <w:p w14:paraId="1825E323" w14:textId="77777777" w:rsidR="00AF5F19" w:rsidRPr="00E85B70" w:rsidRDefault="00AF5F19" w:rsidP="003D1287">
            <w:pPr>
              <w:spacing w:after="0" w:line="240" w:lineRule="atLeast"/>
              <w:rPr>
                <w:rFonts w:ascii="Times New Roman" w:hAnsi="Times New Roman" w:cs="Times New Roman"/>
                <w:sz w:val="2"/>
                <w:szCs w:val="2"/>
              </w:rPr>
            </w:pPr>
          </w:p>
        </w:tc>
        <w:tc>
          <w:tcPr>
            <w:tcW w:w="60" w:type="dxa"/>
            <w:tcBorders>
              <w:bottom w:val="single" w:sz="4" w:space="0" w:color="auto"/>
            </w:tcBorders>
            <w:vAlign w:val="bottom"/>
          </w:tcPr>
          <w:p w14:paraId="008762FA" w14:textId="77777777" w:rsidR="00AF5F19" w:rsidRPr="00E85B70" w:rsidRDefault="00AF5F19" w:rsidP="003D1287">
            <w:pPr>
              <w:spacing w:after="0" w:line="240" w:lineRule="atLeast"/>
              <w:rPr>
                <w:rFonts w:ascii="Times New Roman" w:hAnsi="Times New Roman" w:cs="Times New Roman"/>
                <w:sz w:val="2"/>
                <w:szCs w:val="2"/>
              </w:rPr>
            </w:pPr>
          </w:p>
        </w:tc>
        <w:tc>
          <w:tcPr>
            <w:tcW w:w="1340" w:type="dxa"/>
            <w:tcBorders>
              <w:bottom w:val="single" w:sz="4" w:space="0" w:color="auto"/>
              <w:right w:val="single" w:sz="8" w:space="0" w:color="auto"/>
            </w:tcBorders>
            <w:vAlign w:val="bottom"/>
          </w:tcPr>
          <w:p w14:paraId="64ECB934" w14:textId="77777777" w:rsidR="00AF5F19" w:rsidRPr="00E85B70" w:rsidRDefault="00AF5F19" w:rsidP="003D1287">
            <w:pPr>
              <w:spacing w:after="0" w:line="240" w:lineRule="atLeast"/>
              <w:rPr>
                <w:rFonts w:ascii="Times New Roman" w:hAnsi="Times New Roman" w:cs="Times New Roman"/>
                <w:sz w:val="2"/>
                <w:szCs w:val="2"/>
              </w:rPr>
            </w:pPr>
          </w:p>
        </w:tc>
        <w:tc>
          <w:tcPr>
            <w:tcW w:w="40" w:type="dxa"/>
            <w:tcBorders>
              <w:bottom w:val="single" w:sz="8" w:space="0" w:color="auto"/>
            </w:tcBorders>
            <w:vAlign w:val="bottom"/>
          </w:tcPr>
          <w:p w14:paraId="6889FC6C" w14:textId="77777777" w:rsidR="00AF5F19" w:rsidRPr="00E85B70" w:rsidRDefault="00AF5F19" w:rsidP="003D1287">
            <w:pPr>
              <w:spacing w:after="0" w:line="240" w:lineRule="atLeast"/>
              <w:rPr>
                <w:rFonts w:ascii="Times New Roman" w:hAnsi="Times New Roman" w:cs="Times New Roman"/>
                <w:sz w:val="2"/>
                <w:szCs w:val="2"/>
              </w:rPr>
            </w:pPr>
          </w:p>
        </w:tc>
        <w:tc>
          <w:tcPr>
            <w:tcW w:w="4600" w:type="dxa"/>
            <w:tcBorders>
              <w:bottom w:val="single" w:sz="8" w:space="0" w:color="auto"/>
              <w:right w:val="single" w:sz="8" w:space="0" w:color="auto"/>
            </w:tcBorders>
            <w:vAlign w:val="bottom"/>
          </w:tcPr>
          <w:p w14:paraId="10A59C32" w14:textId="77777777" w:rsidR="00AF5F19" w:rsidRPr="00E85B70" w:rsidRDefault="00AF5F19" w:rsidP="003D1287">
            <w:pPr>
              <w:spacing w:after="0" w:line="240" w:lineRule="atLeast"/>
              <w:rPr>
                <w:rFonts w:ascii="Times New Roman" w:hAnsi="Times New Roman" w:cs="Times New Roman"/>
                <w:sz w:val="2"/>
                <w:szCs w:val="2"/>
              </w:rPr>
            </w:pPr>
          </w:p>
        </w:tc>
      </w:tr>
      <w:tr w:rsidR="00AF5F19" w:rsidRPr="00C64896" w14:paraId="63FDBFB5" w14:textId="77777777">
        <w:trPr>
          <w:trHeight w:val="225"/>
        </w:trPr>
        <w:tc>
          <w:tcPr>
            <w:tcW w:w="5040" w:type="dxa"/>
            <w:gridSpan w:val="5"/>
            <w:tcBorders>
              <w:top w:val="single" w:sz="4" w:space="0" w:color="auto"/>
              <w:left w:val="single" w:sz="8" w:space="0" w:color="auto"/>
              <w:right w:val="single" w:sz="8" w:space="0" w:color="auto"/>
            </w:tcBorders>
            <w:vAlign w:val="bottom"/>
          </w:tcPr>
          <w:p w14:paraId="2B33EB68" w14:textId="77777777" w:rsidR="00AF5F19" w:rsidRPr="00E85B70" w:rsidRDefault="00AF5F19" w:rsidP="00014035">
            <w:pPr>
              <w:spacing w:after="0" w:line="226"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1.5. Person/s preparing the course description</w:t>
            </w:r>
          </w:p>
        </w:tc>
        <w:tc>
          <w:tcPr>
            <w:tcW w:w="40" w:type="dxa"/>
            <w:vAlign w:val="bottom"/>
          </w:tcPr>
          <w:p w14:paraId="01DAC03D" w14:textId="77777777" w:rsidR="00AF5F19" w:rsidRPr="00E85B70" w:rsidRDefault="00AF5F19" w:rsidP="00014035">
            <w:pPr>
              <w:spacing w:after="0" w:line="240" w:lineRule="atLeast"/>
              <w:rPr>
                <w:rFonts w:ascii="Times New Roman" w:hAnsi="Times New Roman" w:cs="Times New Roman"/>
                <w:sz w:val="19"/>
                <w:szCs w:val="19"/>
              </w:rPr>
            </w:pPr>
          </w:p>
        </w:tc>
        <w:tc>
          <w:tcPr>
            <w:tcW w:w="4600" w:type="dxa"/>
            <w:tcBorders>
              <w:right w:val="single" w:sz="8" w:space="0" w:color="auto"/>
            </w:tcBorders>
          </w:tcPr>
          <w:p w14:paraId="400D9444" w14:textId="7EE2DCB9" w:rsidR="00AF5F19" w:rsidRPr="00E85B70" w:rsidRDefault="00AF5F19" w:rsidP="00014035">
            <w:pPr>
              <w:spacing w:after="0" w:line="221" w:lineRule="exact"/>
              <w:ind w:left="60"/>
              <w:rPr>
                <w:rFonts w:ascii="Times New Roman" w:hAnsi="Times New Roman" w:cs="Times New Roman"/>
                <w:sz w:val="20"/>
                <w:szCs w:val="20"/>
                <w:lang w:val="pl-PL"/>
              </w:rPr>
            </w:pPr>
            <w:r w:rsidRPr="00F55ECB">
              <w:rPr>
                <w:rFonts w:ascii="Times New Roman" w:hAnsi="Times New Roman" w:cs="Times New Roman"/>
                <w:sz w:val="20"/>
                <w:szCs w:val="20"/>
                <w:lang w:val="pl-PL" w:eastAsia="ar-SA"/>
              </w:rPr>
              <w:t xml:space="preserve">dr </w:t>
            </w:r>
            <w:r w:rsidR="00AB4738">
              <w:rPr>
                <w:rFonts w:ascii="Times New Roman" w:hAnsi="Times New Roman" w:cs="Times New Roman"/>
                <w:sz w:val="20"/>
                <w:szCs w:val="20"/>
                <w:lang w:val="pl-PL" w:eastAsia="ar-SA"/>
              </w:rPr>
              <w:t xml:space="preserve">hab. </w:t>
            </w:r>
            <w:r w:rsidRPr="00F55ECB">
              <w:rPr>
                <w:rFonts w:ascii="Times New Roman" w:hAnsi="Times New Roman" w:cs="Times New Roman"/>
                <w:sz w:val="20"/>
                <w:szCs w:val="20"/>
                <w:lang w:val="pl-PL" w:eastAsia="ar-SA"/>
              </w:rPr>
              <w:t>n.med. Dorota Zarębska-Michaluk</w:t>
            </w:r>
          </w:p>
        </w:tc>
      </w:tr>
      <w:tr w:rsidR="00AF5F19" w:rsidRPr="00C64896" w14:paraId="5A39C183" w14:textId="77777777">
        <w:trPr>
          <w:trHeight w:val="111"/>
        </w:trPr>
        <w:tc>
          <w:tcPr>
            <w:tcW w:w="1920" w:type="dxa"/>
            <w:tcBorders>
              <w:top w:val="single" w:sz="4" w:space="0" w:color="auto"/>
              <w:left w:val="single" w:sz="8" w:space="0" w:color="auto"/>
            </w:tcBorders>
            <w:vAlign w:val="bottom"/>
          </w:tcPr>
          <w:p w14:paraId="18B06CC8" w14:textId="77777777" w:rsidR="00AF5F19" w:rsidRPr="00E85B70" w:rsidRDefault="00AF5F19" w:rsidP="00014035">
            <w:pPr>
              <w:spacing w:after="0" w:line="240" w:lineRule="atLeast"/>
              <w:rPr>
                <w:rFonts w:ascii="Times New Roman" w:hAnsi="Times New Roman" w:cs="Times New Roman"/>
                <w:sz w:val="2"/>
                <w:szCs w:val="2"/>
                <w:lang w:val="pl-PL"/>
              </w:rPr>
            </w:pPr>
          </w:p>
        </w:tc>
        <w:tc>
          <w:tcPr>
            <w:tcW w:w="1780" w:type="dxa"/>
            <w:gridSpan w:val="3"/>
            <w:tcBorders>
              <w:top w:val="single" w:sz="4" w:space="0" w:color="auto"/>
            </w:tcBorders>
            <w:vAlign w:val="bottom"/>
          </w:tcPr>
          <w:p w14:paraId="4349E8F5" w14:textId="77777777" w:rsidR="00AF5F19" w:rsidRPr="00E85B70" w:rsidRDefault="00AF5F19" w:rsidP="00014035">
            <w:pPr>
              <w:spacing w:after="0" w:line="240" w:lineRule="atLeast"/>
              <w:rPr>
                <w:rFonts w:ascii="Times New Roman" w:hAnsi="Times New Roman" w:cs="Times New Roman"/>
                <w:sz w:val="2"/>
                <w:szCs w:val="2"/>
                <w:lang w:val="pl-PL"/>
              </w:rPr>
            </w:pPr>
          </w:p>
        </w:tc>
        <w:tc>
          <w:tcPr>
            <w:tcW w:w="1340" w:type="dxa"/>
            <w:tcBorders>
              <w:top w:val="single" w:sz="4" w:space="0" w:color="auto"/>
              <w:right w:val="single" w:sz="8" w:space="0" w:color="auto"/>
            </w:tcBorders>
            <w:vAlign w:val="bottom"/>
          </w:tcPr>
          <w:p w14:paraId="057AD09B" w14:textId="77777777" w:rsidR="00AF5F19" w:rsidRPr="00E85B70" w:rsidRDefault="00AF5F19" w:rsidP="00014035">
            <w:pPr>
              <w:spacing w:after="0" w:line="240" w:lineRule="atLeast"/>
              <w:rPr>
                <w:rFonts w:ascii="Times New Roman" w:hAnsi="Times New Roman" w:cs="Times New Roman"/>
                <w:sz w:val="2"/>
                <w:szCs w:val="2"/>
                <w:lang w:val="pl-PL"/>
              </w:rPr>
            </w:pPr>
          </w:p>
        </w:tc>
        <w:tc>
          <w:tcPr>
            <w:tcW w:w="40" w:type="dxa"/>
            <w:tcBorders>
              <w:top w:val="single" w:sz="4" w:space="0" w:color="auto"/>
            </w:tcBorders>
            <w:vAlign w:val="bottom"/>
          </w:tcPr>
          <w:p w14:paraId="53A1765E" w14:textId="77777777" w:rsidR="00AF5F19" w:rsidRPr="00E85B70" w:rsidRDefault="00AF5F19" w:rsidP="00014035">
            <w:pPr>
              <w:spacing w:after="0" w:line="240" w:lineRule="atLeast"/>
              <w:rPr>
                <w:rFonts w:ascii="Times New Roman" w:hAnsi="Times New Roman" w:cs="Times New Roman"/>
                <w:sz w:val="2"/>
                <w:szCs w:val="2"/>
                <w:lang w:val="pl-PL"/>
              </w:rPr>
            </w:pPr>
          </w:p>
        </w:tc>
        <w:tc>
          <w:tcPr>
            <w:tcW w:w="4600" w:type="dxa"/>
            <w:tcBorders>
              <w:top w:val="single" w:sz="4" w:space="0" w:color="auto"/>
              <w:right w:val="single" w:sz="8" w:space="0" w:color="auto"/>
            </w:tcBorders>
            <w:vAlign w:val="bottom"/>
          </w:tcPr>
          <w:p w14:paraId="7446C67E" w14:textId="77777777" w:rsidR="00AF5F19" w:rsidRPr="00E85B70" w:rsidRDefault="00AF5F19" w:rsidP="00014035">
            <w:pPr>
              <w:spacing w:after="0" w:line="240" w:lineRule="atLeast"/>
              <w:rPr>
                <w:rFonts w:ascii="Times New Roman" w:hAnsi="Times New Roman" w:cs="Times New Roman"/>
                <w:sz w:val="2"/>
                <w:szCs w:val="2"/>
                <w:lang w:val="pl-PL"/>
              </w:rPr>
            </w:pPr>
          </w:p>
        </w:tc>
      </w:tr>
      <w:tr w:rsidR="00AF5F19" w:rsidRPr="00243D8A" w14:paraId="0B7913AD" w14:textId="77777777">
        <w:trPr>
          <w:trHeight w:val="219"/>
        </w:trPr>
        <w:tc>
          <w:tcPr>
            <w:tcW w:w="2580" w:type="dxa"/>
            <w:gridSpan w:val="2"/>
            <w:tcBorders>
              <w:left w:val="single" w:sz="8" w:space="0" w:color="auto"/>
              <w:bottom w:val="single" w:sz="4" w:space="0" w:color="auto"/>
            </w:tcBorders>
            <w:vAlign w:val="center"/>
          </w:tcPr>
          <w:p w14:paraId="74C1B499" w14:textId="77777777" w:rsidR="00AF5F19" w:rsidRPr="00E85B70" w:rsidRDefault="00AF5F19" w:rsidP="00014035">
            <w:pPr>
              <w:spacing w:after="0" w:line="219" w:lineRule="exact"/>
              <w:ind w:left="120"/>
              <w:rPr>
                <w:rFonts w:ascii="Times New Roman" w:hAnsi="Times New Roman" w:cs="Times New Roman"/>
                <w:b/>
                <w:bCs/>
                <w:sz w:val="20"/>
                <w:szCs w:val="20"/>
              </w:rPr>
            </w:pPr>
            <w:r w:rsidRPr="00E85B70">
              <w:rPr>
                <w:rFonts w:ascii="Times New Roman" w:hAnsi="Times New Roman" w:cs="Times New Roman"/>
                <w:b/>
                <w:bCs/>
                <w:sz w:val="20"/>
                <w:szCs w:val="20"/>
              </w:rPr>
              <w:t>1.6. Contact</w:t>
            </w:r>
          </w:p>
        </w:tc>
        <w:tc>
          <w:tcPr>
            <w:tcW w:w="1060" w:type="dxa"/>
            <w:tcBorders>
              <w:bottom w:val="single" w:sz="4" w:space="0" w:color="auto"/>
            </w:tcBorders>
            <w:vAlign w:val="center"/>
          </w:tcPr>
          <w:p w14:paraId="463A5502" w14:textId="77777777" w:rsidR="00AF5F19" w:rsidRPr="00E85B70" w:rsidRDefault="00AF5F19" w:rsidP="00014035">
            <w:pPr>
              <w:spacing w:after="0" w:line="240" w:lineRule="atLeast"/>
              <w:rPr>
                <w:rFonts w:ascii="Times New Roman" w:hAnsi="Times New Roman" w:cs="Times New Roman"/>
                <w:sz w:val="19"/>
                <w:szCs w:val="19"/>
              </w:rPr>
            </w:pPr>
          </w:p>
        </w:tc>
        <w:tc>
          <w:tcPr>
            <w:tcW w:w="60" w:type="dxa"/>
            <w:tcBorders>
              <w:bottom w:val="single" w:sz="4" w:space="0" w:color="auto"/>
            </w:tcBorders>
            <w:vAlign w:val="center"/>
          </w:tcPr>
          <w:p w14:paraId="46DBF848" w14:textId="77777777" w:rsidR="00AF5F19" w:rsidRPr="00E85B70" w:rsidRDefault="00AF5F19" w:rsidP="00014035">
            <w:pPr>
              <w:spacing w:after="0" w:line="240" w:lineRule="atLeast"/>
              <w:rPr>
                <w:rFonts w:ascii="Times New Roman" w:hAnsi="Times New Roman" w:cs="Times New Roman"/>
                <w:sz w:val="19"/>
                <w:szCs w:val="19"/>
              </w:rPr>
            </w:pPr>
          </w:p>
        </w:tc>
        <w:tc>
          <w:tcPr>
            <w:tcW w:w="1340" w:type="dxa"/>
            <w:tcBorders>
              <w:bottom w:val="single" w:sz="4" w:space="0" w:color="auto"/>
              <w:right w:val="single" w:sz="8" w:space="0" w:color="auto"/>
            </w:tcBorders>
            <w:vAlign w:val="center"/>
          </w:tcPr>
          <w:p w14:paraId="7FD0B1BA" w14:textId="77777777" w:rsidR="00AF5F19" w:rsidRPr="00E85B70" w:rsidRDefault="00AF5F19" w:rsidP="00014035">
            <w:pPr>
              <w:spacing w:after="0" w:line="240" w:lineRule="atLeast"/>
              <w:rPr>
                <w:rFonts w:ascii="Times New Roman" w:hAnsi="Times New Roman" w:cs="Times New Roman"/>
                <w:sz w:val="19"/>
                <w:szCs w:val="19"/>
              </w:rPr>
            </w:pPr>
          </w:p>
        </w:tc>
        <w:tc>
          <w:tcPr>
            <w:tcW w:w="40" w:type="dxa"/>
            <w:tcBorders>
              <w:bottom w:val="single" w:sz="4" w:space="0" w:color="auto"/>
            </w:tcBorders>
            <w:vAlign w:val="center"/>
          </w:tcPr>
          <w:p w14:paraId="043F2908" w14:textId="77777777" w:rsidR="00AF5F19" w:rsidRPr="00E85B70" w:rsidRDefault="00AF5F19" w:rsidP="00014035">
            <w:pPr>
              <w:spacing w:after="0" w:line="240" w:lineRule="atLeast"/>
              <w:rPr>
                <w:rFonts w:ascii="Times New Roman" w:hAnsi="Times New Roman" w:cs="Times New Roman"/>
                <w:sz w:val="19"/>
                <w:szCs w:val="19"/>
              </w:rPr>
            </w:pPr>
          </w:p>
        </w:tc>
        <w:tc>
          <w:tcPr>
            <w:tcW w:w="4600" w:type="dxa"/>
            <w:tcBorders>
              <w:bottom w:val="single" w:sz="4" w:space="0" w:color="auto"/>
              <w:right w:val="single" w:sz="8" w:space="0" w:color="auto"/>
            </w:tcBorders>
            <w:vAlign w:val="center"/>
          </w:tcPr>
          <w:p w14:paraId="0615C026" w14:textId="77777777" w:rsidR="00AF5F19" w:rsidRPr="00E85B70" w:rsidRDefault="00AF5F19" w:rsidP="00014035">
            <w:pPr>
              <w:spacing w:after="0" w:line="219" w:lineRule="exact"/>
              <w:ind w:left="60"/>
              <w:rPr>
                <w:rFonts w:ascii="Times New Roman" w:hAnsi="Times New Roman" w:cs="Times New Roman"/>
                <w:sz w:val="20"/>
                <w:szCs w:val="20"/>
              </w:rPr>
            </w:pPr>
          </w:p>
        </w:tc>
      </w:tr>
    </w:tbl>
    <w:p w14:paraId="3EF48B38" w14:textId="77777777" w:rsidR="00AF5F19" w:rsidRDefault="00AF5F19" w:rsidP="00014035">
      <w:pPr>
        <w:pStyle w:val="Akapitzlist"/>
        <w:suppressAutoHyphens/>
        <w:spacing w:after="0" w:line="100" w:lineRule="atLeast"/>
        <w:rPr>
          <w:rFonts w:ascii="Times New Roman" w:hAnsi="Times New Roman" w:cs="Times New Roman"/>
          <w:b/>
          <w:bCs/>
          <w:caps/>
          <w:color w:val="000000"/>
          <w:sz w:val="20"/>
          <w:szCs w:val="20"/>
          <w:lang w:val="en-GB" w:eastAsia="pl-PL"/>
        </w:rPr>
      </w:pPr>
    </w:p>
    <w:p w14:paraId="468DC619" w14:textId="77777777" w:rsidR="00AF5F19" w:rsidRPr="001F1789" w:rsidRDefault="00AF5F19" w:rsidP="00014035">
      <w:pPr>
        <w:pStyle w:val="Akapitzlist"/>
        <w:numPr>
          <w:ilvl w:val="0"/>
          <w:numId w:val="9"/>
        </w:numPr>
        <w:suppressAutoHyphens/>
        <w:spacing w:after="0" w:line="100" w:lineRule="atLeast"/>
        <w:rPr>
          <w:rFonts w:ascii="Times New Roman" w:hAnsi="Times New Roman" w:cs="Times New Roman"/>
          <w:b/>
          <w:bCs/>
          <w:color w:val="000000"/>
          <w:sz w:val="20"/>
          <w:szCs w:val="20"/>
          <w:lang w:val="en-GB" w:eastAsia="pl-PL"/>
        </w:rPr>
      </w:pPr>
      <w:r w:rsidRPr="001F1789">
        <w:rPr>
          <w:rFonts w:ascii="Times New Roman" w:hAnsi="Times New Roman" w:cs="Times New Roman"/>
          <w:b/>
          <w:bCs/>
          <w:caps/>
          <w:color w:val="000000"/>
          <w:sz w:val="20"/>
          <w:szCs w:val="20"/>
          <w:lang w:val="en-GB" w:eastAsia="pl-PL"/>
        </w:rPr>
        <w:t>General characteristicS of the course of study</w:t>
      </w:r>
    </w:p>
    <w:tbl>
      <w:tblPr>
        <w:tblW w:w="9724" w:type="dxa"/>
        <w:tblInd w:w="-106" w:type="dxa"/>
        <w:tblLayout w:type="fixed"/>
        <w:tblLook w:val="0000" w:firstRow="0" w:lastRow="0" w:firstColumn="0" w:lastColumn="0" w:noHBand="0" w:noVBand="0"/>
      </w:tblPr>
      <w:tblGrid>
        <w:gridCol w:w="5051"/>
        <w:gridCol w:w="4673"/>
      </w:tblGrid>
      <w:tr w:rsidR="00AF5F19" w:rsidRPr="00243D8A" w14:paraId="1CF4EDA6" w14:textId="77777777">
        <w:trPr>
          <w:trHeight w:val="259"/>
        </w:trPr>
        <w:tc>
          <w:tcPr>
            <w:tcW w:w="5051" w:type="dxa"/>
            <w:tcBorders>
              <w:top w:val="single" w:sz="4" w:space="0" w:color="000000"/>
              <w:left w:val="single" w:sz="4" w:space="0" w:color="000000"/>
              <w:bottom w:val="single" w:sz="4" w:space="0" w:color="000000"/>
            </w:tcBorders>
            <w:shd w:val="clear" w:color="auto" w:fill="FFFFFF"/>
          </w:tcPr>
          <w:p w14:paraId="47F5965B" w14:textId="77777777" w:rsidR="00AF5F19" w:rsidRPr="001F1789" w:rsidRDefault="00AF5F19" w:rsidP="003D1287">
            <w:pPr>
              <w:spacing w:after="0" w:line="100" w:lineRule="atLeast"/>
              <w:rPr>
                <w:rFonts w:ascii="Times New Roman" w:hAnsi="Times New Roman" w:cs="Times New Roman"/>
                <w:color w:val="000000"/>
                <w:sz w:val="20"/>
                <w:szCs w:val="20"/>
                <w:lang w:val="en-GB" w:eastAsia="pl-PL"/>
              </w:rPr>
            </w:pPr>
            <w:r w:rsidRPr="001F1789">
              <w:rPr>
                <w:rFonts w:ascii="Times New Roman" w:hAnsi="Times New Roman" w:cs="Times New Roman"/>
                <w:b/>
                <w:bCs/>
                <w:color w:val="000000"/>
                <w:sz w:val="20"/>
                <w:szCs w:val="20"/>
                <w:lang w:val="en-GB" w:eastAsia="pl-PL"/>
              </w:rPr>
              <w:t>2.2. Language of instruction</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339602C4" w14:textId="77777777" w:rsidR="00AF5F19" w:rsidRPr="001F1789" w:rsidRDefault="00AF5F19" w:rsidP="003D1287">
            <w:pPr>
              <w:spacing w:after="0" w:line="100" w:lineRule="atLeast"/>
              <w:rPr>
                <w:rFonts w:ascii="Arial Unicode MS" w:hAnsi="Arial Unicode MS" w:cs="Arial Unicode MS"/>
                <w:color w:val="000000"/>
                <w:sz w:val="24"/>
                <w:szCs w:val="24"/>
                <w:lang w:eastAsia="pl-PL"/>
              </w:rPr>
            </w:pPr>
            <w:r w:rsidRPr="001F1789">
              <w:rPr>
                <w:rFonts w:ascii="Times New Roman" w:hAnsi="Times New Roman" w:cs="Times New Roman"/>
                <w:color w:val="000000"/>
                <w:sz w:val="20"/>
                <w:szCs w:val="20"/>
                <w:lang w:val="en-GB" w:eastAsia="pl-PL"/>
              </w:rPr>
              <w:t>English</w:t>
            </w:r>
          </w:p>
        </w:tc>
      </w:tr>
      <w:tr w:rsidR="00AF5F19" w:rsidRPr="00243D8A" w14:paraId="2D71044B" w14:textId="77777777">
        <w:trPr>
          <w:trHeight w:val="259"/>
        </w:trPr>
        <w:tc>
          <w:tcPr>
            <w:tcW w:w="5051" w:type="dxa"/>
            <w:tcBorders>
              <w:top w:val="single" w:sz="4" w:space="0" w:color="000000"/>
              <w:left w:val="single" w:sz="4" w:space="0" w:color="000000"/>
              <w:bottom w:val="single" w:sz="4" w:space="0" w:color="000000"/>
            </w:tcBorders>
            <w:shd w:val="clear" w:color="auto" w:fill="FFFFFF"/>
          </w:tcPr>
          <w:p w14:paraId="7B4DC7FA" w14:textId="77777777" w:rsidR="00AF5F19" w:rsidRPr="001F1789" w:rsidRDefault="00AF5F19" w:rsidP="00014035">
            <w:pPr>
              <w:spacing w:after="0" w:line="100" w:lineRule="atLeast"/>
              <w:rPr>
                <w:rFonts w:ascii="Times New Roman" w:hAnsi="Times New Roman" w:cs="Times New Roman"/>
                <w:color w:val="000000"/>
                <w:sz w:val="20"/>
                <w:szCs w:val="20"/>
                <w:lang w:eastAsia="pl-PL"/>
              </w:rPr>
            </w:pPr>
            <w:r w:rsidRPr="001F1789">
              <w:rPr>
                <w:rFonts w:ascii="Times New Roman" w:hAnsi="Times New Roman" w:cs="Times New Roman"/>
                <w:b/>
                <w:bCs/>
                <w:color w:val="000000"/>
                <w:sz w:val="20"/>
                <w:szCs w:val="20"/>
                <w:lang w:val="en-GB" w:eastAsia="pl-PL"/>
              </w:rPr>
              <w:t>2.4. Prerequisites*</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71FDB761" w14:textId="77777777" w:rsidR="00AF5F19" w:rsidRPr="001F1789" w:rsidRDefault="00AF5F19" w:rsidP="00014035">
            <w:pPr>
              <w:spacing w:after="0" w:line="100" w:lineRule="atLeast"/>
              <w:rPr>
                <w:rFonts w:ascii="Arial Unicode MS" w:hAnsi="Arial Unicode MS" w:cs="Arial Unicode MS"/>
                <w:color w:val="000000"/>
                <w:sz w:val="24"/>
                <w:szCs w:val="24"/>
                <w:lang w:eastAsia="pl-PL"/>
              </w:rPr>
            </w:pPr>
            <w:r w:rsidRPr="007954E2">
              <w:rPr>
                <w:rFonts w:ascii="Times New Roman" w:hAnsi="Times New Roman" w:cs="Times New Roman"/>
                <w:sz w:val="20"/>
                <w:szCs w:val="20"/>
                <w:lang w:eastAsia="pl-PL"/>
              </w:rPr>
              <w:t>microbiology, immunology, pharmacology, epidemiology, rudiments of internal medicine and pediatrics.</w:t>
            </w:r>
          </w:p>
        </w:tc>
      </w:tr>
    </w:tbl>
    <w:p w14:paraId="63BE750E" w14:textId="77777777" w:rsidR="00AF5F19" w:rsidRPr="00014035" w:rsidRDefault="00AF5F19" w:rsidP="00561BC8">
      <w:pPr>
        <w:spacing w:after="0" w:line="240" w:lineRule="auto"/>
        <w:rPr>
          <w:rFonts w:ascii="Times New Roman" w:hAnsi="Times New Roman" w:cs="Times New Roman"/>
          <w:b/>
          <w:bCs/>
          <w:sz w:val="20"/>
          <w:szCs w:val="20"/>
          <w:lang w:eastAsia="ar-SA"/>
        </w:rPr>
      </w:pPr>
    </w:p>
    <w:p w14:paraId="1C9D82B0" w14:textId="77777777" w:rsidR="00AF5F19" w:rsidRPr="00561BC8" w:rsidRDefault="00AF5F19" w:rsidP="00014035">
      <w:pPr>
        <w:numPr>
          <w:ilvl w:val="0"/>
          <w:numId w:val="9"/>
        </w:numPr>
        <w:spacing w:after="0" w:line="240" w:lineRule="auto"/>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DETAILED CHARACTERISTICS OF THE COURSE OF STUDY</w:t>
      </w:r>
    </w:p>
    <w:tbl>
      <w:tblPr>
        <w:tblW w:w="9747" w:type="dxa"/>
        <w:tblInd w:w="-106" w:type="dxa"/>
        <w:tblLayout w:type="fixed"/>
        <w:tblLook w:val="0000" w:firstRow="0" w:lastRow="0" w:firstColumn="0" w:lastColumn="0" w:noHBand="0" w:noVBand="0"/>
      </w:tblPr>
      <w:tblGrid>
        <w:gridCol w:w="1902"/>
        <w:gridCol w:w="1783"/>
        <w:gridCol w:w="6062"/>
      </w:tblGrid>
      <w:tr w:rsidR="00AF5F19" w:rsidRPr="00243D8A" w14:paraId="19E25F2D" w14:textId="77777777">
        <w:trPr>
          <w:trHeight w:val="252"/>
        </w:trPr>
        <w:tc>
          <w:tcPr>
            <w:tcW w:w="3685" w:type="dxa"/>
            <w:gridSpan w:val="2"/>
            <w:tcBorders>
              <w:top w:val="single" w:sz="4" w:space="0" w:color="000000"/>
              <w:left w:val="single" w:sz="4" w:space="0" w:color="000000"/>
              <w:bottom w:val="single" w:sz="4" w:space="0" w:color="000000"/>
            </w:tcBorders>
          </w:tcPr>
          <w:p w14:paraId="61AB634A" w14:textId="77777777" w:rsidR="00AF5F19" w:rsidRPr="00561BC8" w:rsidRDefault="00AF5F19" w:rsidP="00014035">
            <w:pPr>
              <w:numPr>
                <w:ilvl w:val="1"/>
                <w:numId w:val="9"/>
              </w:numPr>
              <w:snapToGrid w:val="0"/>
              <w:spacing w:after="0" w:line="240" w:lineRule="auto"/>
              <w:ind w:left="426" w:hanging="426"/>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Form of classes</w:t>
            </w:r>
          </w:p>
        </w:tc>
        <w:tc>
          <w:tcPr>
            <w:tcW w:w="6062" w:type="dxa"/>
            <w:tcBorders>
              <w:top w:val="single" w:sz="4" w:space="0" w:color="000000"/>
              <w:left w:val="single" w:sz="4" w:space="0" w:color="000000"/>
              <w:bottom w:val="single" w:sz="4" w:space="0" w:color="000000"/>
              <w:right w:val="single" w:sz="4" w:space="0" w:color="000000"/>
            </w:tcBorders>
          </w:tcPr>
          <w:p w14:paraId="070D076C" w14:textId="20886461" w:rsidR="00AF5F19" w:rsidRPr="007524E7" w:rsidRDefault="00AF5F19" w:rsidP="00545D09">
            <w:pPr>
              <w:snapToGrid w:val="0"/>
              <w:spacing w:after="0" w:line="240" w:lineRule="auto"/>
              <w:rPr>
                <w:rFonts w:ascii="Times New Roman" w:hAnsi="Times New Roman" w:cs="Times New Roman"/>
                <w:color w:val="000000" w:themeColor="text1"/>
                <w:sz w:val="20"/>
                <w:szCs w:val="20"/>
                <w:lang w:val="en-GB" w:eastAsia="ar-SA"/>
              </w:rPr>
            </w:pPr>
            <w:r w:rsidRPr="007524E7">
              <w:rPr>
                <w:rFonts w:ascii="Times New Roman" w:hAnsi="Times New Roman" w:cs="Times New Roman"/>
                <w:color w:val="000000" w:themeColor="text1"/>
                <w:sz w:val="20"/>
                <w:szCs w:val="20"/>
                <w:lang w:val="en-GB" w:eastAsia="ar-SA"/>
              </w:rPr>
              <w:t>LECTURE: 20 h</w:t>
            </w:r>
            <w:r w:rsidR="00FC568B">
              <w:rPr>
                <w:rFonts w:ascii="Times New Roman" w:hAnsi="Times New Roman" w:cs="Times New Roman"/>
                <w:color w:val="000000" w:themeColor="text1"/>
                <w:sz w:val="20"/>
                <w:szCs w:val="20"/>
                <w:lang w:val="en-GB" w:eastAsia="ar-SA"/>
              </w:rPr>
              <w:t xml:space="preserve"> (including 12h of e-learning)</w:t>
            </w:r>
            <w:r w:rsidRPr="007524E7">
              <w:rPr>
                <w:rFonts w:ascii="Times New Roman" w:hAnsi="Times New Roman" w:cs="Times New Roman"/>
                <w:color w:val="000000" w:themeColor="text1"/>
                <w:sz w:val="20"/>
                <w:szCs w:val="20"/>
                <w:lang w:val="en-GB" w:eastAsia="ar-SA"/>
              </w:rPr>
              <w:t>, CLASSES: 15 h</w:t>
            </w:r>
            <w:r w:rsidR="00FC568B">
              <w:rPr>
                <w:rFonts w:ascii="Times New Roman" w:hAnsi="Times New Roman" w:cs="Times New Roman"/>
                <w:color w:val="000000" w:themeColor="text1"/>
                <w:sz w:val="20"/>
                <w:szCs w:val="20"/>
                <w:lang w:val="en-GB" w:eastAsia="ar-SA"/>
              </w:rPr>
              <w:t xml:space="preserve"> (including 3 hours of e-learning)</w:t>
            </w:r>
            <w:r w:rsidRPr="007524E7">
              <w:rPr>
                <w:rFonts w:ascii="Times New Roman" w:hAnsi="Times New Roman" w:cs="Times New Roman"/>
                <w:color w:val="000000" w:themeColor="text1"/>
                <w:sz w:val="20"/>
                <w:szCs w:val="20"/>
                <w:lang w:val="en-GB" w:eastAsia="ar-SA"/>
              </w:rPr>
              <w:t>, PRACTICAL CLASSES: 15 h</w:t>
            </w:r>
          </w:p>
        </w:tc>
      </w:tr>
      <w:tr w:rsidR="00AF5F19" w:rsidRPr="00243D8A" w14:paraId="7830E4B2" w14:textId="77777777">
        <w:trPr>
          <w:trHeight w:val="252"/>
        </w:trPr>
        <w:tc>
          <w:tcPr>
            <w:tcW w:w="3685" w:type="dxa"/>
            <w:gridSpan w:val="2"/>
            <w:tcBorders>
              <w:top w:val="single" w:sz="4" w:space="0" w:color="000000"/>
              <w:left w:val="single" w:sz="4" w:space="0" w:color="000000"/>
              <w:bottom w:val="single" w:sz="4" w:space="0" w:color="000000"/>
            </w:tcBorders>
          </w:tcPr>
          <w:p w14:paraId="1C6A09E1" w14:textId="77777777" w:rsidR="00AF5F19" w:rsidRPr="00561BC8" w:rsidRDefault="00AF5F19" w:rsidP="00014035">
            <w:pPr>
              <w:numPr>
                <w:ilvl w:val="1"/>
                <w:numId w:val="9"/>
              </w:numPr>
              <w:snapToGrid w:val="0"/>
              <w:spacing w:after="0" w:line="240" w:lineRule="auto"/>
              <w:ind w:left="426" w:hanging="426"/>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Place of classes</w:t>
            </w:r>
          </w:p>
        </w:tc>
        <w:tc>
          <w:tcPr>
            <w:tcW w:w="6062" w:type="dxa"/>
            <w:tcBorders>
              <w:top w:val="single" w:sz="4" w:space="0" w:color="000000"/>
              <w:left w:val="single" w:sz="4" w:space="0" w:color="000000"/>
              <w:bottom w:val="single" w:sz="4" w:space="0" w:color="000000"/>
              <w:right w:val="single" w:sz="4" w:space="0" w:color="000000"/>
            </w:tcBorders>
          </w:tcPr>
          <w:p w14:paraId="2B09CFFC" w14:textId="77777777" w:rsidR="00AF5F19" w:rsidRPr="00882D43" w:rsidRDefault="00AF5F19" w:rsidP="007954E2">
            <w:pPr>
              <w:snapToGrid w:val="0"/>
              <w:spacing w:after="0" w:line="240" w:lineRule="auto"/>
              <w:rPr>
                <w:rFonts w:ascii="Times New Roman" w:hAnsi="Times New Roman" w:cs="Times New Roman"/>
                <w:sz w:val="20"/>
                <w:szCs w:val="20"/>
                <w:lang w:val="en-GB" w:eastAsia="ar-SA"/>
              </w:rPr>
            </w:pPr>
            <w:r w:rsidRPr="00882D43">
              <w:rPr>
                <w:rFonts w:ascii="Times New Roman" w:hAnsi="Times New Roman" w:cs="Times New Roman"/>
                <w:sz w:val="20"/>
                <w:szCs w:val="20"/>
                <w:lang w:val="en-GB" w:eastAsia="ar-SA"/>
              </w:rPr>
              <w:t>Lecture - Cour</w:t>
            </w:r>
            <w:r>
              <w:rPr>
                <w:rFonts w:ascii="Times New Roman" w:hAnsi="Times New Roman" w:cs="Times New Roman"/>
                <w:sz w:val="20"/>
                <w:szCs w:val="20"/>
                <w:lang w:val="en-GB" w:eastAsia="ar-SA"/>
              </w:rPr>
              <w:t>ses in the teaching rooms of UJK</w:t>
            </w:r>
          </w:p>
          <w:p w14:paraId="327CC8D2" w14:textId="77777777" w:rsidR="00AF5F19" w:rsidRPr="00561BC8" w:rsidRDefault="00AF5F19" w:rsidP="007954E2">
            <w:pPr>
              <w:snapToGrid w:val="0"/>
              <w:spacing w:after="0" w:line="240" w:lineRule="auto"/>
              <w:rPr>
                <w:rFonts w:ascii="Times New Roman" w:hAnsi="Times New Roman" w:cs="Times New Roman"/>
                <w:sz w:val="20"/>
                <w:szCs w:val="20"/>
                <w:lang w:val="en-GB" w:eastAsia="ar-SA"/>
              </w:rPr>
            </w:pPr>
            <w:r w:rsidRPr="00882D43">
              <w:rPr>
                <w:rFonts w:ascii="Times New Roman" w:hAnsi="Times New Roman" w:cs="Times New Roman"/>
                <w:sz w:val="20"/>
                <w:szCs w:val="20"/>
                <w:lang w:val="en-GB" w:eastAsia="ar-SA"/>
              </w:rPr>
              <w:t>Classes and seminars – The Departments of Infectious Diseases</w:t>
            </w:r>
          </w:p>
        </w:tc>
      </w:tr>
      <w:tr w:rsidR="00AF5F19" w:rsidRPr="00243D8A" w14:paraId="787D4C40" w14:textId="77777777">
        <w:trPr>
          <w:trHeight w:val="237"/>
        </w:trPr>
        <w:tc>
          <w:tcPr>
            <w:tcW w:w="3685" w:type="dxa"/>
            <w:gridSpan w:val="2"/>
            <w:tcBorders>
              <w:top w:val="single" w:sz="4" w:space="0" w:color="000000"/>
              <w:left w:val="single" w:sz="4" w:space="0" w:color="000000"/>
              <w:bottom w:val="single" w:sz="4" w:space="0" w:color="000000"/>
            </w:tcBorders>
          </w:tcPr>
          <w:p w14:paraId="06C27AA7" w14:textId="77777777" w:rsidR="00AF5F19" w:rsidRPr="00561BC8" w:rsidRDefault="00AF5F19" w:rsidP="00014035">
            <w:pPr>
              <w:numPr>
                <w:ilvl w:val="1"/>
                <w:numId w:val="9"/>
              </w:numPr>
              <w:snapToGrid w:val="0"/>
              <w:spacing w:after="0" w:line="240" w:lineRule="auto"/>
              <w:ind w:left="426" w:hanging="426"/>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Form of assessment</w:t>
            </w:r>
          </w:p>
        </w:tc>
        <w:tc>
          <w:tcPr>
            <w:tcW w:w="6062" w:type="dxa"/>
            <w:tcBorders>
              <w:top w:val="single" w:sz="4" w:space="0" w:color="auto"/>
              <w:left w:val="single" w:sz="4" w:space="0" w:color="auto"/>
              <w:bottom w:val="single" w:sz="4" w:space="0" w:color="auto"/>
              <w:right w:val="single" w:sz="4" w:space="0" w:color="auto"/>
            </w:tcBorders>
          </w:tcPr>
          <w:p w14:paraId="6DE8010D" w14:textId="77777777" w:rsidR="00AF5F19" w:rsidRPr="00243D8A" w:rsidRDefault="00AF5F19" w:rsidP="003D44EC">
            <w:pPr>
              <w:rPr>
                <w:rFonts w:ascii="Times New Roman" w:hAnsi="Times New Roman" w:cs="Times New Roman"/>
                <w:sz w:val="18"/>
                <w:szCs w:val="18"/>
              </w:rPr>
            </w:pPr>
            <w:r w:rsidRPr="00243D8A">
              <w:rPr>
                <w:rFonts w:ascii="Times New Roman" w:hAnsi="Times New Roman" w:cs="Times New Roman"/>
                <w:b/>
                <w:bCs/>
                <w:sz w:val="18"/>
                <w:szCs w:val="18"/>
              </w:rPr>
              <w:t>Lectures: exam</w:t>
            </w:r>
            <w:r w:rsidRPr="00243D8A">
              <w:rPr>
                <w:rFonts w:ascii="Times New Roman" w:hAnsi="Times New Roman" w:cs="Times New Roman"/>
                <w:sz w:val="18"/>
                <w:szCs w:val="18"/>
              </w:rPr>
              <w:t xml:space="preserve"> (test);</w:t>
            </w:r>
            <w:r w:rsidRPr="00243D8A">
              <w:rPr>
                <w:rFonts w:ascii="Times New Roman" w:hAnsi="Times New Roman" w:cs="Times New Roman"/>
                <w:b/>
                <w:bCs/>
                <w:sz w:val="18"/>
                <w:szCs w:val="18"/>
              </w:rPr>
              <w:t xml:space="preserve"> classes: </w:t>
            </w:r>
            <w:r w:rsidRPr="00243D8A">
              <w:rPr>
                <w:rFonts w:ascii="Times New Roman" w:hAnsi="Times New Roman" w:cs="Times New Roman"/>
                <w:sz w:val="18"/>
                <w:szCs w:val="18"/>
              </w:rPr>
              <w:t>attendance, oral  + passing 1 history of the disease + final practical exam</w:t>
            </w:r>
          </w:p>
        </w:tc>
      </w:tr>
      <w:tr w:rsidR="00AF5F19" w:rsidRPr="00243D8A" w14:paraId="4E5C4D05" w14:textId="77777777">
        <w:trPr>
          <w:trHeight w:val="252"/>
        </w:trPr>
        <w:tc>
          <w:tcPr>
            <w:tcW w:w="3685" w:type="dxa"/>
            <w:gridSpan w:val="2"/>
            <w:tcBorders>
              <w:top w:val="single" w:sz="4" w:space="0" w:color="000000"/>
              <w:left w:val="single" w:sz="4" w:space="0" w:color="000000"/>
              <w:bottom w:val="single" w:sz="4" w:space="0" w:color="000000"/>
            </w:tcBorders>
          </w:tcPr>
          <w:p w14:paraId="79E32F41" w14:textId="77777777" w:rsidR="00AF5F19" w:rsidRPr="00561BC8" w:rsidRDefault="00AF5F19" w:rsidP="00014035">
            <w:pPr>
              <w:numPr>
                <w:ilvl w:val="1"/>
                <w:numId w:val="9"/>
              </w:numPr>
              <w:snapToGrid w:val="0"/>
              <w:spacing w:after="0" w:line="240" w:lineRule="auto"/>
              <w:ind w:left="426" w:hanging="426"/>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Teaching methods</w:t>
            </w:r>
          </w:p>
        </w:tc>
        <w:tc>
          <w:tcPr>
            <w:tcW w:w="6062" w:type="dxa"/>
            <w:tcBorders>
              <w:top w:val="single" w:sz="4" w:space="0" w:color="auto"/>
              <w:left w:val="single" w:sz="4" w:space="0" w:color="auto"/>
              <w:bottom w:val="single" w:sz="4" w:space="0" w:color="auto"/>
              <w:right w:val="single" w:sz="4" w:space="0" w:color="auto"/>
            </w:tcBorders>
          </w:tcPr>
          <w:p w14:paraId="1B98C222" w14:textId="77777777" w:rsidR="00AF5F19" w:rsidRPr="003D44EC" w:rsidRDefault="00AF5F19" w:rsidP="003D44EC">
            <w:pPr>
              <w:pStyle w:val="NormalnyWeb"/>
              <w:spacing w:before="0" w:beforeAutospacing="0" w:after="0" w:afterAutospacing="0"/>
              <w:rPr>
                <w:sz w:val="18"/>
                <w:szCs w:val="18"/>
                <w:lang w:val="en-US"/>
              </w:rPr>
            </w:pPr>
            <w:r w:rsidRPr="003D44EC">
              <w:rPr>
                <w:sz w:val="18"/>
                <w:szCs w:val="18"/>
                <w:lang w:val="en-US"/>
              </w:rPr>
              <w:t>lecture, didactic discussion, case description, practical test</w:t>
            </w:r>
          </w:p>
        </w:tc>
      </w:tr>
      <w:tr w:rsidR="00AF5F19" w:rsidRPr="00243D8A" w14:paraId="2A7E28C7" w14:textId="77777777">
        <w:trPr>
          <w:trHeight w:val="252"/>
        </w:trPr>
        <w:tc>
          <w:tcPr>
            <w:tcW w:w="1902" w:type="dxa"/>
            <w:vMerge w:val="restart"/>
            <w:tcBorders>
              <w:top w:val="single" w:sz="4" w:space="0" w:color="000000"/>
              <w:left w:val="single" w:sz="4" w:space="0" w:color="000000"/>
              <w:bottom w:val="single" w:sz="4" w:space="0" w:color="000000"/>
            </w:tcBorders>
          </w:tcPr>
          <w:p w14:paraId="46039B46" w14:textId="77777777" w:rsidR="00AF5F19" w:rsidRPr="00561BC8" w:rsidRDefault="00AF5F19" w:rsidP="00014035">
            <w:pPr>
              <w:numPr>
                <w:ilvl w:val="1"/>
                <w:numId w:val="9"/>
              </w:numPr>
              <w:snapToGrid w:val="0"/>
              <w:spacing w:after="0" w:line="240" w:lineRule="auto"/>
              <w:ind w:left="426" w:hanging="426"/>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Bibliography</w:t>
            </w:r>
          </w:p>
        </w:tc>
        <w:tc>
          <w:tcPr>
            <w:tcW w:w="1783" w:type="dxa"/>
            <w:tcBorders>
              <w:top w:val="single" w:sz="4" w:space="0" w:color="000000"/>
              <w:left w:val="single" w:sz="4" w:space="0" w:color="000000"/>
              <w:bottom w:val="single" w:sz="4" w:space="0" w:color="000000"/>
            </w:tcBorders>
          </w:tcPr>
          <w:p w14:paraId="136899D5" w14:textId="77777777" w:rsidR="00AF5F19" w:rsidRPr="00561BC8" w:rsidRDefault="00AF5F19" w:rsidP="003D44EC">
            <w:pPr>
              <w:snapToGrid w:val="0"/>
              <w:spacing w:after="0" w:line="240" w:lineRule="auto"/>
              <w:ind w:left="-108" w:right="-108"/>
              <w:jc w:val="center"/>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Required reading</w:t>
            </w:r>
          </w:p>
        </w:tc>
        <w:tc>
          <w:tcPr>
            <w:tcW w:w="6062" w:type="dxa"/>
            <w:tcBorders>
              <w:top w:val="single" w:sz="4" w:space="0" w:color="000000"/>
              <w:left w:val="single" w:sz="4" w:space="0" w:color="000000"/>
              <w:bottom w:val="single" w:sz="4" w:space="0" w:color="000000"/>
              <w:right w:val="single" w:sz="4" w:space="0" w:color="000000"/>
            </w:tcBorders>
          </w:tcPr>
          <w:p w14:paraId="2EE24C35" w14:textId="77777777" w:rsidR="00AF5F19" w:rsidRPr="00243D8A" w:rsidRDefault="00AF5F19" w:rsidP="007247DD">
            <w:pPr>
              <w:rPr>
                <w:rFonts w:ascii="Times New Roman" w:hAnsi="Times New Roman" w:cs="Times New Roman"/>
                <w:color w:val="000000"/>
                <w:sz w:val="20"/>
                <w:szCs w:val="20"/>
                <w:lang w:val="en-GB"/>
              </w:rPr>
            </w:pPr>
            <w:r w:rsidRPr="00243D8A">
              <w:rPr>
                <w:rFonts w:ascii="Times New Roman" w:hAnsi="Times New Roman" w:cs="Times New Roman"/>
                <w:color w:val="000000"/>
                <w:sz w:val="20"/>
                <w:szCs w:val="20"/>
                <w:lang w:val="en-GB"/>
              </w:rPr>
              <w:t>Bennett JE: Mandell, Douglas and Bennett’s Infectious Diseases Essentials, Elsevier Science Publishing Co Inc. 2017</w:t>
            </w:r>
          </w:p>
          <w:p w14:paraId="3A926033" w14:textId="77777777" w:rsidR="00AF5F19" w:rsidRPr="00D403BF" w:rsidRDefault="00AF5F19" w:rsidP="003D44EC">
            <w:pPr>
              <w:snapToGrid w:val="0"/>
              <w:spacing w:after="0" w:line="240" w:lineRule="auto"/>
              <w:rPr>
                <w:rFonts w:ascii="Times New Roman" w:hAnsi="Times New Roman" w:cs="Times New Roman"/>
                <w:color w:val="000000"/>
                <w:sz w:val="20"/>
                <w:szCs w:val="20"/>
                <w:shd w:val="clear" w:color="auto" w:fill="FFFFFF"/>
                <w:lang w:val="en-GB"/>
              </w:rPr>
            </w:pPr>
          </w:p>
          <w:p w14:paraId="1C81614B" w14:textId="77777777" w:rsidR="00AF5F19" w:rsidRPr="00D403BF" w:rsidRDefault="00AF5F19" w:rsidP="003D44EC">
            <w:pPr>
              <w:snapToGrid w:val="0"/>
              <w:spacing w:after="0" w:line="240" w:lineRule="auto"/>
              <w:rPr>
                <w:rFonts w:ascii="Times New Roman" w:hAnsi="Times New Roman" w:cs="Times New Roman"/>
                <w:color w:val="000000"/>
                <w:sz w:val="20"/>
                <w:szCs w:val="20"/>
                <w:lang w:val="en-GB" w:eastAsia="ar-SA"/>
              </w:rPr>
            </w:pPr>
            <w:r w:rsidRPr="00D403BF">
              <w:rPr>
                <w:rFonts w:ascii="Times New Roman" w:hAnsi="Times New Roman" w:cs="Times New Roman"/>
                <w:color w:val="000000"/>
                <w:sz w:val="20"/>
                <w:szCs w:val="20"/>
                <w:shd w:val="clear" w:color="auto" w:fill="FFFFFF"/>
              </w:rPr>
              <w:t xml:space="preserve">Dennis Kasper, Anthony Fauci, Stephen Hauser, Dan Longo, J. Larry Jameson, Joseph Loscalzo, </w:t>
            </w:r>
            <w:r w:rsidRPr="00D403BF">
              <w:rPr>
                <w:rFonts w:ascii="Times New Roman" w:hAnsi="Times New Roman" w:cs="Times New Roman"/>
                <w:i/>
                <w:iCs/>
                <w:color w:val="000000"/>
                <w:sz w:val="20"/>
                <w:szCs w:val="20"/>
                <w:shd w:val="clear" w:color="auto" w:fill="FFFFFF"/>
              </w:rPr>
              <w:t xml:space="preserve">Harrison's Principles of Internal Medicine, </w:t>
            </w:r>
            <w:r w:rsidRPr="00820FC7">
              <w:rPr>
                <w:rFonts w:ascii="Times New Roman" w:hAnsi="Times New Roman" w:cs="Times New Roman"/>
                <w:i/>
                <w:iCs/>
                <w:color w:val="0D0D0D"/>
                <w:sz w:val="20"/>
                <w:szCs w:val="20"/>
                <w:shd w:val="clear" w:color="auto" w:fill="FFFFFF"/>
              </w:rPr>
              <w:t xml:space="preserve">20e – Part 5. </w:t>
            </w:r>
            <w:r w:rsidRPr="00D403BF">
              <w:rPr>
                <w:rFonts w:ascii="Times New Roman" w:hAnsi="Times New Roman" w:cs="Times New Roman"/>
                <w:i/>
                <w:iCs/>
                <w:color w:val="000000"/>
                <w:sz w:val="20"/>
                <w:szCs w:val="20"/>
                <w:shd w:val="clear" w:color="auto" w:fill="FFFFFF"/>
              </w:rPr>
              <w:t>Infectious Diseases</w:t>
            </w:r>
          </w:p>
        </w:tc>
      </w:tr>
      <w:tr w:rsidR="00AF5F19" w:rsidRPr="00243D8A" w14:paraId="4BE58B61" w14:textId="77777777">
        <w:trPr>
          <w:trHeight w:val="157"/>
        </w:trPr>
        <w:tc>
          <w:tcPr>
            <w:tcW w:w="1902" w:type="dxa"/>
            <w:vMerge/>
            <w:tcBorders>
              <w:top w:val="single" w:sz="4" w:space="0" w:color="000000"/>
              <w:left w:val="single" w:sz="4" w:space="0" w:color="000000"/>
              <w:bottom w:val="single" w:sz="4" w:space="0" w:color="000000"/>
            </w:tcBorders>
          </w:tcPr>
          <w:p w14:paraId="44EF2C6A" w14:textId="77777777" w:rsidR="00AF5F19" w:rsidRPr="00561BC8" w:rsidRDefault="00AF5F19" w:rsidP="003D44EC">
            <w:pPr>
              <w:snapToGrid w:val="0"/>
              <w:spacing w:after="0" w:line="240" w:lineRule="auto"/>
              <w:ind w:left="426"/>
              <w:rPr>
                <w:rFonts w:ascii="Times New Roman" w:hAnsi="Times New Roman" w:cs="Times New Roman"/>
                <w:b/>
                <w:bCs/>
                <w:sz w:val="20"/>
                <w:szCs w:val="20"/>
                <w:lang w:val="en-GB" w:eastAsia="ar-SA"/>
              </w:rPr>
            </w:pPr>
          </w:p>
        </w:tc>
        <w:tc>
          <w:tcPr>
            <w:tcW w:w="1783" w:type="dxa"/>
            <w:tcBorders>
              <w:top w:val="single" w:sz="4" w:space="0" w:color="000000"/>
              <w:left w:val="single" w:sz="4" w:space="0" w:color="000000"/>
              <w:bottom w:val="single" w:sz="4" w:space="0" w:color="000000"/>
            </w:tcBorders>
          </w:tcPr>
          <w:p w14:paraId="2687BB59" w14:textId="77777777" w:rsidR="00AF5F19" w:rsidRPr="00561BC8" w:rsidRDefault="00AF5F19" w:rsidP="003D44EC">
            <w:pPr>
              <w:snapToGrid w:val="0"/>
              <w:spacing w:after="0" w:line="240" w:lineRule="auto"/>
              <w:ind w:left="-108" w:right="-108"/>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tcPr>
          <w:p w14:paraId="402AFAD5" w14:textId="77777777" w:rsidR="00AF5F19" w:rsidRPr="00D403BF" w:rsidRDefault="00AF5F19" w:rsidP="003D44EC">
            <w:pPr>
              <w:snapToGrid w:val="0"/>
              <w:spacing w:after="0" w:line="240" w:lineRule="auto"/>
              <w:rPr>
                <w:rFonts w:ascii="Times New Roman" w:hAnsi="Times New Roman" w:cs="Times New Roman"/>
                <w:color w:val="000000"/>
                <w:sz w:val="20"/>
                <w:szCs w:val="20"/>
                <w:lang w:val="en-GB" w:eastAsia="ar-SA"/>
              </w:rPr>
            </w:pPr>
            <w:r w:rsidRPr="00D403BF">
              <w:rPr>
                <w:rFonts w:ascii="Times New Roman" w:hAnsi="Times New Roman" w:cs="Times New Roman"/>
                <w:color w:val="000000"/>
                <w:sz w:val="20"/>
                <w:szCs w:val="20"/>
                <w:lang w:eastAsia="pl-PL"/>
              </w:rPr>
              <w:t xml:space="preserve">Raphael Dolin, John E. Bennett, Martin J. Blaser, </w:t>
            </w:r>
            <w:r w:rsidRPr="00D403BF">
              <w:rPr>
                <w:rFonts w:ascii="Times New Roman" w:hAnsi="Times New Roman" w:cs="Times New Roman"/>
                <w:i/>
                <w:iCs/>
                <w:color w:val="000000"/>
                <w:sz w:val="20"/>
                <w:szCs w:val="20"/>
                <w:lang w:eastAsia="pl-PL"/>
              </w:rPr>
              <w:t xml:space="preserve">Mandell, Douglas and Bennet’s Infectious Diseases Essentials, </w:t>
            </w:r>
            <w:r w:rsidRPr="00D403BF">
              <w:rPr>
                <w:rFonts w:ascii="Times New Roman" w:hAnsi="Times New Roman" w:cs="Times New Roman"/>
                <w:color w:val="000000"/>
                <w:sz w:val="20"/>
                <w:szCs w:val="20"/>
                <w:lang w:eastAsia="pl-PL"/>
              </w:rPr>
              <w:t>Elsevier 2016</w:t>
            </w:r>
          </w:p>
        </w:tc>
      </w:tr>
    </w:tbl>
    <w:p w14:paraId="4020E573" w14:textId="77777777" w:rsidR="00AF5F19" w:rsidRPr="00561BC8" w:rsidRDefault="00AF5F19" w:rsidP="00561BC8">
      <w:pPr>
        <w:spacing w:after="0" w:line="240" w:lineRule="auto"/>
        <w:rPr>
          <w:rFonts w:ascii="Times New Roman" w:hAnsi="Times New Roman" w:cs="Times New Roman"/>
          <w:b/>
          <w:bCs/>
          <w:sz w:val="20"/>
          <w:szCs w:val="20"/>
          <w:lang w:val="en-GB" w:eastAsia="ar-SA"/>
        </w:rPr>
      </w:pPr>
    </w:p>
    <w:p w14:paraId="490F451E" w14:textId="77777777" w:rsidR="00AF5F19" w:rsidRPr="00561BC8" w:rsidRDefault="00AF5F19" w:rsidP="00014035">
      <w:pPr>
        <w:numPr>
          <w:ilvl w:val="0"/>
          <w:numId w:val="9"/>
        </w:numPr>
        <w:spacing w:after="0" w:line="240" w:lineRule="auto"/>
        <w:rPr>
          <w:rFonts w:ascii="Times New Roman" w:hAnsi="Times New Roman" w:cs="Times New Roman"/>
          <w:b/>
          <w:bCs/>
          <w:sz w:val="20"/>
          <w:szCs w:val="20"/>
          <w:lang w:val="en-GB" w:eastAsia="ar-SA"/>
        </w:rPr>
      </w:pPr>
      <w:r w:rsidRPr="00561BC8">
        <w:rPr>
          <w:rFonts w:ascii="Times New Roman" w:hAnsi="Times New Roman" w:cs="Times New Roman"/>
          <w:b/>
          <w:bCs/>
          <w:caps/>
          <w:sz w:val="20"/>
          <w:szCs w:val="20"/>
          <w:lang w:val="en-GB" w:eastAsia="ar-SA"/>
        </w:rPr>
        <w:t>Objectives, syllabus CONTENT and intended teaching outcomes</w:t>
      </w:r>
      <w:r w:rsidRPr="00561BC8">
        <w:rPr>
          <w:rFonts w:ascii="Times New Roman" w:hAnsi="Times New Roman" w:cs="Times New Roman"/>
          <w:b/>
          <w:bCs/>
          <w:sz w:val="20"/>
          <w:szCs w:val="20"/>
          <w:lang w:val="en-GB" w:eastAsia="ar-SA"/>
        </w:rPr>
        <w:t xml:space="preserve"> </w:t>
      </w:r>
    </w:p>
    <w:tbl>
      <w:tblPr>
        <w:tblW w:w="9775" w:type="dxa"/>
        <w:tblInd w:w="-68" w:type="dxa"/>
        <w:tblLayout w:type="fixed"/>
        <w:tblCellMar>
          <w:left w:w="70" w:type="dxa"/>
          <w:right w:w="70" w:type="dxa"/>
        </w:tblCellMar>
        <w:tblLook w:val="0000" w:firstRow="0" w:lastRow="0" w:firstColumn="0" w:lastColumn="0" w:noHBand="0" w:noVBand="0"/>
      </w:tblPr>
      <w:tblGrid>
        <w:gridCol w:w="9775"/>
      </w:tblGrid>
      <w:tr w:rsidR="00AF5F19" w:rsidRPr="00243D8A" w14:paraId="2DC32327" w14:textId="77777777">
        <w:trPr>
          <w:trHeight w:val="56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69DB6FA8" w14:textId="77777777" w:rsidR="00AF5F19" w:rsidRPr="00D403BF" w:rsidRDefault="00AF5F19" w:rsidP="00014035">
            <w:pPr>
              <w:numPr>
                <w:ilvl w:val="1"/>
                <w:numId w:val="9"/>
              </w:numPr>
              <w:snapToGrid w:val="0"/>
              <w:spacing w:after="0" w:line="240" w:lineRule="auto"/>
              <w:rPr>
                <w:rFonts w:ascii="Times New Roman" w:hAnsi="Times New Roman" w:cs="Times New Roman"/>
                <w:b/>
                <w:bCs/>
                <w:color w:val="000000"/>
                <w:sz w:val="20"/>
                <w:szCs w:val="20"/>
                <w:lang w:val="en-GB" w:eastAsia="ar-SA"/>
              </w:rPr>
            </w:pPr>
            <w:r w:rsidRPr="00D403BF">
              <w:rPr>
                <w:rFonts w:ascii="Times New Roman" w:hAnsi="Times New Roman" w:cs="Times New Roman"/>
                <w:b/>
                <w:bCs/>
                <w:color w:val="000000"/>
                <w:sz w:val="20"/>
                <w:szCs w:val="20"/>
                <w:lang w:val="en-GB" w:eastAsia="ar-SA"/>
              </w:rPr>
              <w:t>Course objectives</w:t>
            </w:r>
            <w:r w:rsidRPr="00D403BF">
              <w:rPr>
                <w:rFonts w:ascii="Times New Roman" w:hAnsi="Times New Roman" w:cs="Times New Roman"/>
                <w:color w:val="000000"/>
                <w:sz w:val="20"/>
                <w:szCs w:val="20"/>
                <w:lang w:val="en-GB" w:eastAsia="ar-SA"/>
              </w:rPr>
              <w:t xml:space="preserve"> (including form of classes)</w:t>
            </w:r>
          </w:p>
          <w:p w14:paraId="22575F1E" w14:textId="7F17DCD6" w:rsidR="00AF5F19" w:rsidRPr="00243D8A" w:rsidRDefault="00AF5F19" w:rsidP="003D44EC">
            <w:pPr>
              <w:rPr>
                <w:rFonts w:ascii="Times New Roman" w:hAnsi="Times New Roman" w:cs="Times New Roman"/>
                <w:color w:val="000000"/>
                <w:sz w:val="18"/>
                <w:szCs w:val="18"/>
              </w:rPr>
            </w:pPr>
            <w:r w:rsidRPr="00243D8A">
              <w:rPr>
                <w:rFonts w:ascii="Times New Roman" w:hAnsi="Times New Roman" w:cs="Times New Roman"/>
                <w:i/>
                <w:iCs/>
                <w:color w:val="000000"/>
                <w:sz w:val="18"/>
                <w:szCs w:val="18"/>
              </w:rPr>
              <w:t>C1.</w:t>
            </w:r>
            <w:r w:rsidRPr="00243D8A">
              <w:rPr>
                <w:rFonts w:ascii="Times New Roman" w:hAnsi="Times New Roman" w:cs="Times New Roman"/>
                <w:color w:val="000000"/>
                <w:sz w:val="18"/>
                <w:szCs w:val="18"/>
              </w:rPr>
              <w:t xml:space="preserve"> The student should acquire knowledge in the field of epidemiology, diagnosis, </w:t>
            </w:r>
            <w:r w:rsidR="00AB4738" w:rsidRPr="00243D8A">
              <w:rPr>
                <w:rFonts w:ascii="Times New Roman" w:hAnsi="Times New Roman" w:cs="Times New Roman"/>
                <w:color w:val="000000"/>
                <w:sz w:val="18"/>
                <w:szCs w:val="18"/>
              </w:rPr>
              <w:t>treatment,</w:t>
            </w:r>
            <w:r w:rsidRPr="00243D8A">
              <w:rPr>
                <w:rFonts w:ascii="Times New Roman" w:hAnsi="Times New Roman" w:cs="Times New Roman"/>
                <w:color w:val="000000"/>
                <w:sz w:val="18"/>
                <w:szCs w:val="18"/>
              </w:rPr>
              <w:t xml:space="preserve"> and prevention of infectious and parasitic diseases, with particular emphasis on hepatotropic virus infections, HIV infection and related opportunistic infections, as well as neuroinfection, tropical diseases, zoonoses, fever of unknown cause, about vaccines and sera.</w:t>
            </w:r>
          </w:p>
          <w:p w14:paraId="0CE8C8A2" w14:textId="77777777" w:rsidR="00AF5F19" w:rsidRPr="00243D8A" w:rsidRDefault="00AF5F19" w:rsidP="0073146D">
            <w:pPr>
              <w:rPr>
                <w:rFonts w:ascii="Times New Roman" w:hAnsi="Times New Roman" w:cs="Times New Roman"/>
                <w:color w:val="000000"/>
                <w:sz w:val="18"/>
                <w:szCs w:val="18"/>
              </w:rPr>
            </w:pPr>
            <w:r w:rsidRPr="00243D8A">
              <w:rPr>
                <w:rFonts w:ascii="Times New Roman" w:hAnsi="Times New Roman" w:cs="Times New Roman"/>
                <w:color w:val="000000"/>
                <w:sz w:val="18"/>
                <w:szCs w:val="18"/>
              </w:rPr>
              <w:lastRenderedPageBreak/>
              <w:t xml:space="preserve">   </w:t>
            </w:r>
            <w:r w:rsidRPr="00243D8A">
              <w:rPr>
                <w:rFonts w:ascii="Times New Roman" w:hAnsi="Times New Roman" w:cs="Times New Roman"/>
                <w:b/>
                <w:bCs/>
                <w:i/>
                <w:iCs/>
                <w:color w:val="000000"/>
                <w:sz w:val="18"/>
                <w:szCs w:val="18"/>
              </w:rPr>
              <w:t>C2</w:t>
            </w:r>
            <w:r w:rsidRPr="00243D8A">
              <w:rPr>
                <w:rFonts w:ascii="Times New Roman" w:hAnsi="Times New Roman" w:cs="Times New Roman"/>
                <w:b/>
                <w:bCs/>
                <w:color w:val="000000"/>
                <w:sz w:val="18"/>
                <w:szCs w:val="18"/>
              </w:rPr>
              <w:t>.</w:t>
            </w:r>
            <w:r w:rsidRPr="00243D8A">
              <w:rPr>
                <w:rFonts w:ascii="Times New Roman" w:hAnsi="Times New Roman" w:cs="Times New Roman"/>
                <w:color w:val="000000"/>
                <w:sz w:val="18"/>
                <w:szCs w:val="18"/>
              </w:rPr>
              <w:t xml:space="preserve"> The student should be able to recognize diseases of infectious etiology, know their etiopathogenesis and symptoms to the extent that allows differential diagnosis, determine the final diagnosis, propose initial empirical therapy, and after establishing the diagnosis - targeted therapy (including chemotherapy).</w:t>
            </w:r>
          </w:p>
          <w:p w14:paraId="5965B44F" w14:textId="77777777" w:rsidR="00AF5F19" w:rsidRPr="00243D8A" w:rsidRDefault="00AF5F19" w:rsidP="0073146D">
            <w:pPr>
              <w:rPr>
                <w:rFonts w:ascii="Times New Roman" w:hAnsi="Times New Roman" w:cs="Times New Roman"/>
                <w:color w:val="FF0000"/>
                <w:sz w:val="18"/>
                <w:szCs w:val="18"/>
              </w:rPr>
            </w:pPr>
            <w:r w:rsidRPr="00243D8A">
              <w:rPr>
                <w:rFonts w:ascii="Times New Roman" w:hAnsi="Times New Roman" w:cs="Times New Roman"/>
                <w:b/>
                <w:bCs/>
                <w:color w:val="000000"/>
                <w:sz w:val="18"/>
                <w:szCs w:val="18"/>
              </w:rPr>
              <w:t>C3</w:t>
            </w:r>
            <w:r w:rsidRPr="00243D8A">
              <w:rPr>
                <w:rFonts w:ascii="Times New Roman" w:hAnsi="Times New Roman" w:cs="Times New Roman"/>
                <w:color w:val="000000"/>
                <w:sz w:val="18"/>
                <w:szCs w:val="18"/>
              </w:rPr>
              <w:t>.</w:t>
            </w:r>
            <w:r w:rsidRPr="00243D8A">
              <w:rPr>
                <w:color w:val="000000"/>
              </w:rPr>
              <w:t xml:space="preserve"> </w:t>
            </w:r>
            <w:r w:rsidRPr="00243D8A">
              <w:rPr>
                <w:rFonts w:ascii="Times New Roman" w:hAnsi="Times New Roman" w:cs="Times New Roman"/>
                <w:color w:val="000000"/>
                <w:sz w:val="18"/>
                <w:szCs w:val="18"/>
              </w:rPr>
              <w:t>The student should also be able to plan and implement preventive procedures, including those related to occupational exposure.</w:t>
            </w:r>
          </w:p>
        </w:tc>
      </w:tr>
      <w:tr w:rsidR="00AF5F19" w:rsidRPr="00243D8A" w14:paraId="63339A3B" w14:textId="77777777">
        <w:trPr>
          <w:trHeight w:val="8215"/>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32284A96" w14:textId="77777777" w:rsidR="00AF5F19" w:rsidRPr="00B06B0B" w:rsidRDefault="00AF5F19" w:rsidP="00014035">
            <w:pPr>
              <w:numPr>
                <w:ilvl w:val="1"/>
                <w:numId w:val="9"/>
              </w:numPr>
              <w:snapToGrid w:val="0"/>
              <w:spacing w:after="0" w:line="240" w:lineRule="auto"/>
              <w:rPr>
                <w:rFonts w:ascii="Times New Roman" w:hAnsi="Times New Roman" w:cs="Times New Roman"/>
                <w:b/>
                <w:bCs/>
                <w:color w:val="000000"/>
                <w:sz w:val="20"/>
                <w:szCs w:val="20"/>
                <w:lang w:val="en-GB" w:eastAsia="ar-SA"/>
              </w:rPr>
            </w:pPr>
            <w:r w:rsidRPr="00B06B0B">
              <w:rPr>
                <w:rFonts w:ascii="Times New Roman" w:hAnsi="Times New Roman" w:cs="Times New Roman"/>
                <w:b/>
                <w:bCs/>
                <w:color w:val="000000"/>
                <w:sz w:val="20"/>
                <w:szCs w:val="20"/>
                <w:lang w:val="en-GB" w:eastAsia="ar-SA"/>
              </w:rPr>
              <w:lastRenderedPageBreak/>
              <w:t xml:space="preserve">Detailed syllabus </w:t>
            </w:r>
            <w:r w:rsidRPr="00B06B0B">
              <w:rPr>
                <w:rFonts w:ascii="Times New Roman" w:hAnsi="Times New Roman" w:cs="Times New Roman"/>
                <w:b/>
                <w:bCs/>
                <w:i/>
                <w:iCs/>
                <w:color w:val="000000"/>
                <w:sz w:val="16"/>
                <w:szCs w:val="16"/>
                <w:lang w:val="en-GB" w:eastAsia="ar-SA"/>
              </w:rPr>
              <w:t>(including form of classes)</w:t>
            </w:r>
          </w:p>
          <w:p w14:paraId="4EC237E7" w14:textId="77777777" w:rsidR="00AF5F19" w:rsidRPr="003D44EC" w:rsidRDefault="00AF5F19" w:rsidP="00BF1500">
            <w:pPr>
              <w:snapToGrid w:val="0"/>
              <w:spacing w:after="0" w:line="240" w:lineRule="auto"/>
              <w:ind w:left="720"/>
              <w:rPr>
                <w:rFonts w:ascii="Times New Roman" w:hAnsi="Times New Roman" w:cs="Times New Roman"/>
                <w:b/>
                <w:bCs/>
                <w:color w:val="FF0000"/>
                <w:sz w:val="20"/>
                <w:szCs w:val="20"/>
                <w:lang w:val="en-GB" w:eastAsia="ar-SA"/>
              </w:rPr>
            </w:pPr>
          </w:p>
          <w:p w14:paraId="0BE789D7" w14:textId="77777777" w:rsidR="00AF5F19" w:rsidRPr="00E552B7" w:rsidRDefault="00AF5F19" w:rsidP="003D44EC">
            <w:pPr>
              <w:rPr>
                <w:rFonts w:ascii="Times New Roman" w:hAnsi="Times New Roman" w:cs="Times New Roman"/>
                <w:b/>
                <w:bCs/>
                <w:color w:val="000000"/>
                <w:sz w:val="20"/>
                <w:szCs w:val="20"/>
                <w:lang w:val="pl-PL"/>
              </w:rPr>
            </w:pPr>
            <w:r w:rsidRPr="00E552B7">
              <w:rPr>
                <w:rFonts w:ascii="Times New Roman" w:hAnsi="Times New Roman" w:cs="Times New Roman"/>
                <w:b/>
                <w:bCs/>
                <w:color w:val="000000"/>
                <w:sz w:val="20"/>
                <w:szCs w:val="20"/>
                <w:lang w:val="pl-PL"/>
              </w:rPr>
              <w:t>Lectures:</w:t>
            </w:r>
          </w:p>
          <w:p w14:paraId="4C9FA651"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 xml:space="preserve">Epidemiology of Infectious Diseases </w:t>
            </w:r>
          </w:p>
          <w:p w14:paraId="23BC4785"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HIV/AIDS</w:t>
            </w:r>
          </w:p>
          <w:p w14:paraId="091087D8"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 xml:space="preserve">Viral Hepatitis </w:t>
            </w:r>
          </w:p>
          <w:p w14:paraId="5A382ABB" w14:textId="440E1649" w:rsidR="00AF5F19" w:rsidRPr="00AB4738" w:rsidRDefault="00AB4738" w:rsidP="00FA5DF2">
            <w:pPr>
              <w:numPr>
                <w:ilvl w:val="0"/>
                <w:numId w:val="7"/>
              </w:numPr>
              <w:spacing w:after="0" w:line="240" w:lineRule="auto"/>
              <w:rPr>
                <w:rFonts w:ascii="Times New Roman" w:hAnsi="Times New Roman" w:cs="Times New Roman"/>
                <w:color w:val="000000"/>
                <w:sz w:val="20"/>
                <w:szCs w:val="20"/>
              </w:rPr>
            </w:pPr>
            <w:r w:rsidRPr="00AB4738">
              <w:rPr>
                <w:rFonts w:ascii="Times New Roman" w:hAnsi="Times New Roman" w:cs="Times New Roman"/>
                <w:color w:val="000000"/>
                <w:sz w:val="20"/>
                <w:szCs w:val="20"/>
              </w:rPr>
              <w:t>Blood-borne infections - p</w:t>
            </w:r>
            <w:r w:rsidR="00AF5F19" w:rsidRPr="00AB4738">
              <w:rPr>
                <w:rFonts w:ascii="Times New Roman" w:hAnsi="Times New Roman" w:cs="Times New Roman"/>
                <w:color w:val="000000"/>
                <w:sz w:val="20"/>
                <w:szCs w:val="20"/>
              </w:rPr>
              <w:t>ost Exposure Prophylaxis</w:t>
            </w:r>
          </w:p>
          <w:p w14:paraId="37CC29CA"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Exanthematosus diseases</w:t>
            </w:r>
          </w:p>
          <w:p w14:paraId="2E6C0CC4"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Parasitic diseases</w:t>
            </w:r>
          </w:p>
          <w:p w14:paraId="023281A4"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Neuroinfections. </w:t>
            </w:r>
            <w:r w:rsidRPr="00352653">
              <w:rPr>
                <w:rFonts w:ascii="Times New Roman" w:hAnsi="Times New Roman" w:cs="Times New Roman"/>
                <w:color w:val="000000"/>
                <w:sz w:val="20"/>
                <w:szCs w:val="20"/>
              </w:rPr>
              <w:t>Borreliosis and other tick-borne diseases</w:t>
            </w:r>
          </w:p>
          <w:p w14:paraId="66A41A29"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Tropical Diseases</w:t>
            </w:r>
          </w:p>
          <w:p w14:paraId="408C8FD5" w14:textId="1C1571F4" w:rsidR="00AF5F19" w:rsidRPr="00352653" w:rsidRDefault="00AF5F19" w:rsidP="00FA5DF2">
            <w:pPr>
              <w:numPr>
                <w:ilvl w:val="0"/>
                <w:numId w:val="7"/>
              </w:numPr>
              <w:spacing w:after="0" w:line="240" w:lineRule="auto"/>
              <w:rPr>
                <w:rFonts w:ascii="Times New Roman" w:hAnsi="Times New Roman" w:cs="Times New Roman"/>
                <w:color w:val="000000"/>
                <w:sz w:val="20"/>
                <w:szCs w:val="20"/>
              </w:rPr>
            </w:pPr>
            <w:r w:rsidRPr="00352653">
              <w:rPr>
                <w:rFonts w:ascii="Times New Roman" w:hAnsi="Times New Roman" w:cs="Times New Roman"/>
                <w:color w:val="000000"/>
                <w:sz w:val="20"/>
                <w:szCs w:val="20"/>
              </w:rPr>
              <w:t xml:space="preserve">Infections During Pregnancy. </w:t>
            </w:r>
            <w:r w:rsidR="00AB4738">
              <w:rPr>
                <w:rFonts w:ascii="Times New Roman" w:hAnsi="Times New Roman" w:cs="Times New Roman"/>
                <w:color w:val="000000"/>
                <w:sz w:val="20"/>
                <w:szCs w:val="20"/>
              </w:rPr>
              <w:t>Vaccines.</w:t>
            </w:r>
          </w:p>
          <w:p w14:paraId="6B76AF4D" w14:textId="77777777" w:rsidR="00AF5F19" w:rsidRPr="00352653" w:rsidRDefault="00AF5F19" w:rsidP="00FA5DF2">
            <w:pPr>
              <w:numPr>
                <w:ilvl w:val="0"/>
                <w:numId w:val="7"/>
              </w:numPr>
              <w:spacing w:after="0" w:line="240" w:lineRule="auto"/>
              <w:rPr>
                <w:rFonts w:ascii="Times New Roman" w:hAnsi="Times New Roman" w:cs="Times New Roman"/>
                <w:color w:val="000000"/>
                <w:sz w:val="20"/>
                <w:szCs w:val="20"/>
                <w:lang w:val="pl-PL"/>
              </w:rPr>
            </w:pPr>
            <w:r w:rsidRPr="00352653">
              <w:rPr>
                <w:rFonts w:ascii="Times New Roman" w:hAnsi="Times New Roman" w:cs="Times New Roman"/>
                <w:color w:val="000000"/>
                <w:sz w:val="20"/>
                <w:szCs w:val="20"/>
                <w:lang w:val="pl-PL"/>
              </w:rPr>
              <w:t>Acute Infectious Diarrheal Diseases</w:t>
            </w:r>
          </w:p>
          <w:p w14:paraId="432FFD68" w14:textId="77777777" w:rsidR="00AF5F19" w:rsidRPr="00FA5DF2" w:rsidRDefault="00AF5F19" w:rsidP="00FA5DF2">
            <w:pPr>
              <w:spacing w:after="0" w:line="240" w:lineRule="auto"/>
              <w:ind w:left="720"/>
              <w:rPr>
                <w:rFonts w:ascii="Times New Roman" w:hAnsi="Times New Roman" w:cs="Times New Roman"/>
                <w:color w:val="FF0000"/>
                <w:sz w:val="20"/>
                <w:szCs w:val="20"/>
                <w:lang w:val="pl-PL"/>
              </w:rPr>
            </w:pPr>
          </w:p>
          <w:p w14:paraId="23194FEE" w14:textId="77777777" w:rsidR="00AF5F19" w:rsidRPr="0020308F" w:rsidRDefault="00AF5F19" w:rsidP="00B06B0B">
            <w:pPr>
              <w:tabs>
                <w:tab w:val="left" w:pos="3060"/>
              </w:tabs>
              <w:rPr>
                <w:rFonts w:ascii="Times New Roman" w:hAnsi="Times New Roman" w:cs="Times New Roman"/>
                <w:b/>
                <w:bCs/>
                <w:i/>
                <w:iCs/>
                <w:color w:val="000000"/>
                <w:sz w:val="20"/>
                <w:szCs w:val="20"/>
                <w:lang w:val="pl-PL"/>
              </w:rPr>
            </w:pPr>
            <w:r w:rsidRPr="0020308F">
              <w:rPr>
                <w:rFonts w:ascii="Times New Roman" w:hAnsi="Times New Roman" w:cs="Times New Roman"/>
                <w:b/>
                <w:bCs/>
                <w:i/>
                <w:iCs/>
                <w:color w:val="000000"/>
                <w:sz w:val="20"/>
                <w:szCs w:val="20"/>
                <w:lang w:val="pl-PL"/>
              </w:rPr>
              <w:t>Classes and practical classes:</w:t>
            </w:r>
            <w:r w:rsidRPr="0020308F">
              <w:rPr>
                <w:rFonts w:ascii="Times New Roman" w:hAnsi="Times New Roman" w:cs="Times New Roman"/>
                <w:b/>
                <w:bCs/>
                <w:i/>
                <w:iCs/>
                <w:color w:val="000000"/>
                <w:sz w:val="20"/>
                <w:szCs w:val="20"/>
                <w:lang w:val="pl-PL"/>
              </w:rPr>
              <w:tab/>
            </w:r>
          </w:p>
          <w:p w14:paraId="1D1C2C70"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 xml:space="preserve">Contemporary epidemiological threats and bioterrorism </w:t>
            </w:r>
          </w:p>
          <w:p w14:paraId="5CE18965"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Patients and Medical Staff safety in the Infectious Diseases Department</w:t>
            </w:r>
          </w:p>
          <w:p w14:paraId="5360D72F"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Childhood Infections</w:t>
            </w:r>
          </w:p>
          <w:p w14:paraId="452C0AB4"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 xml:space="preserve">Zoonotic diseases </w:t>
            </w:r>
          </w:p>
          <w:p w14:paraId="45A3730F"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Differential diagnosis of Infectious Diseases</w:t>
            </w:r>
          </w:p>
          <w:p w14:paraId="2A81CDDC"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Differential diagnosis of Liver Diseases</w:t>
            </w:r>
          </w:p>
          <w:p w14:paraId="50C3285E"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Respiratory System Infections – diagnosis and treatment</w:t>
            </w:r>
          </w:p>
          <w:p w14:paraId="69F087DF"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Epidemic viral infections with special emphasis on influenza</w:t>
            </w:r>
          </w:p>
          <w:p w14:paraId="4B995B2A"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HIV/AIDS – diagnosis, treatment, prevention</w:t>
            </w:r>
          </w:p>
          <w:p w14:paraId="554B3C57"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Cirrhosis and Liver Failure</w:t>
            </w:r>
          </w:p>
          <w:p w14:paraId="4256A687"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Tropical Medicine</w:t>
            </w:r>
          </w:p>
          <w:p w14:paraId="113F697B"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Emerging and Re-emerging Diseases</w:t>
            </w:r>
          </w:p>
          <w:p w14:paraId="48BE3E64"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Multi Drug Resistance Pathogens – epidemiology and treatment</w:t>
            </w:r>
          </w:p>
          <w:p w14:paraId="456C70B3"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Rudiments of Empiric Antibiotic Therapy</w:t>
            </w:r>
          </w:p>
          <w:p w14:paraId="6C2C4BDB"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Sepsis and Septic Shock. Fever of Unknown Origin – differential diagnosis.</w:t>
            </w:r>
          </w:p>
          <w:p w14:paraId="7A66FFAD"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Post Exposure Prophylaxis</w:t>
            </w:r>
          </w:p>
          <w:p w14:paraId="5C6B7812"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Differential Diagnosis of Rash</w:t>
            </w:r>
          </w:p>
          <w:p w14:paraId="21EA3DDB"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Lymphadenitis – differential diagnosis</w:t>
            </w:r>
          </w:p>
          <w:p w14:paraId="3253C2F1"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Bacterial Toxins – Tetanus, Botulism</w:t>
            </w:r>
          </w:p>
          <w:p w14:paraId="526A5CDC" w14:textId="77777777" w:rsidR="00AF5F19" w:rsidRPr="007D72B0" w:rsidRDefault="00AF5F19" w:rsidP="00352653">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 xml:space="preserve">Viral Hepatitis – diagnosis, treatment, prevention. </w:t>
            </w:r>
          </w:p>
          <w:p w14:paraId="55793E6F" w14:textId="77777777" w:rsidR="00AF5F19" w:rsidRPr="007D72B0" w:rsidRDefault="00AF5F19" w:rsidP="00AB4738">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Infections of the Central Nervous System</w:t>
            </w:r>
          </w:p>
          <w:p w14:paraId="275D1259" w14:textId="7D4BD251" w:rsidR="00AF5F19" w:rsidRPr="007D72B0" w:rsidRDefault="00AB4738" w:rsidP="00AB4738">
            <w:pPr>
              <w:pStyle w:val="Akapitzlist"/>
              <w:numPr>
                <w:ilvl w:val="0"/>
                <w:numId w:val="8"/>
              </w:numPr>
              <w:spacing w:after="0" w:line="240" w:lineRule="auto"/>
              <w:rPr>
                <w:rFonts w:ascii="Times New Roman" w:hAnsi="Times New Roman" w:cs="Times New Roman"/>
                <w:sz w:val="20"/>
                <w:szCs w:val="20"/>
                <w:lang w:val="en-GB" w:eastAsia="ar-SA"/>
              </w:rPr>
            </w:pPr>
            <w:r w:rsidRPr="007D72B0">
              <w:rPr>
                <w:rFonts w:ascii="Times New Roman" w:hAnsi="Times New Roman" w:cs="Times New Roman"/>
                <w:sz w:val="20"/>
                <w:szCs w:val="20"/>
                <w:lang w:val="en-GB" w:eastAsia="ar-SA"/>
              </w:rPr>
              <w:t>Healthcare</w:t>
            </w:r>
            <w:r w:rsidR="00AF5F19" w:rsidRPr="007D72B0">
              <w:rPr>
                <w:rFonts w:ascii="Times New Roman" w:hAnsi="Times New Roman" w:cs="Times New Roman"/>
                <w:sz w:val="20"/>
                <w:szCs w:val="20"/>
                <w:lang w:val="en-GB" w:eastAsia="ar-SA"/>
              </w:rPr>
              <w:t xml:space="preserve"> Associated Infections</w:t>
            </w:r>
          </w:p>
          <w:p w14:paraId="3462F4F9" w14:textId="77777777" w:rsidR="00AB4738" w:rsidRPr="00AB4738" w:rsidRDefault="00AF5F19" w:rsidP="00AB4738">
            <w:pPr>
              <w:pStyle w:val="Akapitzlist"/>
              <w:numPr>
                <w:ilvl w:val="0"/>
                <w:numId w:val="8"/>
              </w:numPr>
              <w:spacing w:line="240" w:lineRule="auto"/>
              <w:rPr>
                <w:rFonts w:ascii="Times New Roman" w:hAnsi="Times New Roman" w:cs="Times New Roman"/>
                <w:color w:val="FF0000"/>
                <w:sz w:val="20"/>
                <w:szCs w:val="20"/>
                <w:lang w:val="en-GB" w:eastAsia="ar-SA"/>
              </w:rPr>
            </w:pPr>
            <w:r w:rsidRPr="00352653">
              <w:rPr>
                <w:rFonts w:ascii="Times New Roman" w:hAnsi="Times New Roman" w:cs="Times New Roman"/>
                <w:sz w:val="20"/>
                <w:szCs w:val="20"/>
                <w:lang w:val="en-GB" w:eastAsia="ar-SA"/>
              </w:rPr>
              <w:t>Acute Infectious Diarrheal Diseases and Bacterial Food Poisoning</w:t>
            </w:r>
          </w:p>
          <w:p w14:paraId="3895BAFF" w14:textId="00757054" w:rsidR="00AB4738" w:rsidRPr="00AB4738" w:rsidRDefault="00AB4738" w:rsidP="00AB4738">
            <w:pPr>
              <w:pStyle w:val="Akapitzlist"/>
              <w:numPr>
                <w:ilvl w:val="0"/>
                <w:numId w:val="8"/>
              </w:numPr>
              <w:spacing w:line="240" w:lineRule="auto"/>
              <w:rPr>
                <w:rFonts w:ascii="Times New Roman" w:hAnsi="Times New Roman" w:cs="Times New Roman"/>
                <w:color w:val="FF0000"/>
                <w:sz w:val="20"/>
                <w:szCs w:val="20"/>
                <w:lang w:val="en-GB" w:eastAsia="ar-SA"/>
              </w:rPr>
            </w:pPr>
            <w:r w:rsidRPr="00AB4738">
              <w:rPr>
                <w:rFonts w:ascii="Times New Roman" w:hAnsi="Times New Roman" w:cs="Times New Roman"/>
                <w:sz w:val="20"/>
                <w:szCs w:val="20"/>
                <w:lang w:val="en-GB" w:eastAsia="ar-SA"/>
              </w:rPr>
              <w:t>Coronaviruses</w:t>
            </w:r>
          </w:p>
        </w:tc>
      </w:tr>
    </w:tbl>
    <w:p w14:paraId="4DB0C238" w14:textId="77777777" w:rsidR="00AF5F19" w:rsidRDefault="00AF5F19" w:rsidP="00352653">
      <w:pPr>
        <w:rPr>
          <w:rFonts w:ascii="Times New Roman" w:hAnsi="Times New Roman" w:cs="Times New Roman"/>
          <w:sz w:val="24"/>
          <w:szCs w:val="24"/>
          <w:lang w:eastAsia="ar-SA"/>
        </w:rPr>
      </w:pPr>
      <w:r>
        <w:rPr>
          <w:rFonts w:ascii="Times New Roman" w:hAnsi="Times New Roman" w:cs="Times New Roman"/>
          <w:sz w:val="24"/>
          <w:szCs w:val="24"/>
          <w:lang w:eastAsia="ar-SA"/>
        </w:rPr>
        <w:br/>
      </w:r>
    </w:p>
    <w:p w14:paraId="54E241AD" w14:textId="5AD8453A" w:rsidR="00AF5F19" w:rsidRPr="00352653" w:rsidRDefault="00AF5F19" w:rsidP="00352653">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06FE7FB7" w14:textId="77777777" w:rsidR="00AF5F19" w:rsidRPr="00BF1500" w:rsidRDefault="00AF5F19" w:rsidP="00014035">
      <w:pPr>
        <w:pStyle w:val="Akapitzlist"/>
        <w:numPr>
          <w:ilvl w:val="1"/>
          <w:numId w:val="9"/>
        </w:numPr>
        <w:spacing w:after="0" w:line="240" w:lineRule="auto"/>
        <w:rPr>
          <w:rFonts w:ascii="Times New Roman" w:hAnsi="Times New Roman" w:cs="Times New Roman"/>
          <w:sz w:val="24"/>
          <w:szCs w:val="24"/>
          <w:lang w:val="en-GB" w:eastAsia="ar-SA"/>
        </w:rPr>
      </w:pPr>
      <w:r w:rsidRPr="00BF1500">
        <w:rPr>
          <w:rFonts w:ascii="Times New Roman" w:hAnsi="Times New Roman" w:cs="Times New Roman"/>
          <w:b/>
          <w:bCs/>
          <w:color w:val="000000"/>
          <w:sz w:val="20"/>
          <w:szCs w:val="20"/>
          <w:lang w:val="en-GB" w:eastAsia="pl-PL"/>
        </w:rPr>
        <w:lastRenderedPageBreak/>
        <w:t>Education outcomes in the discipline</w:t>
      </w:r>
    </w:p>
    <w:p w14:paraId="6C76383D" w14:textId="77777777" w:rsidR="00AF5F19" w:rsidRDefault="00AF5F19"/>
    <w:tbl>
      <w:tblPr>
        <w:tblW w:w="97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AF5F19" w:rsidRPr="00243D8A" w14:paraId="69BC8E24" w14:textId="77777777">
        <w:trPr>
          <w:cantSplit/>
          <w:trHeight w:val="284"/>
        </w:trPr>
        <w:tc>
          <w:tcPr>
            <w:tcW w:w="794" w:type="dxa"/>
            <w:textDirection w:val="btLr"/>
            <w:vAlign w:val="center"/>
          </w:tcPr>
          <w:p w14:paraId="0E58752C" w14:textId="77777777" w:rsidR="00AF5F19" w:rsidRPr="00561BC8" w:rsidRDefault="00AF5F19" w:rsidP="00080E68">
            <w:pPr>
              <w:spacing w:after="0" w:line="240" w:lineRule="auto"/>
              <w:ind w:left="113" w:right="113"/>
              <w:jc w:val="center"/>
              <w:rPr>
                <w:rFonts w:ascii="Times New Roman" w:hAnsi="Times New Roman" w:cs="Times New Roman"/>
                <w:b/>
                <w:bCs/>
                <w:sz w:val="20"/>
                <w:szCs w:val="20"/>
                <w:lang w:val="en-GB" w:eastAsia="pl-PL"/>
              </w:rPr>
            </w:pPr>
            <w:r w:rsidRPr="00561BC8">
              <w:rPr>
                <w:rFonts w:ascii="Times New Roman" w:hAnsi="Times New Roman" w:cs="Times New Roman"/>
                <w:b/>
                <w:bCs/>
                <w:sz w:val="20"/>
                <w:szCs w:val="20"/>
                <w:lang w:val="en-GB" w:eastAsia="pl-PL"/>
              </w:rPr>
              <w:t>Code</w:t>
            </w:r>
          </w:p>
        </w:tc>
        <w:tc>
          <w:tcPr>
            <w:tcW w:w="7145" w:type="dxa"/>
            <w:vAlign w:val="center"/>
          </w:tcPr>
          <w:p w14:paraId="7293D9F2" w14:textId="77777777" w:rsidR="00AF5F19" w:rsidRPr="00561BC8" w:rsidRDefault="00AF5F19" w:rsidP="00080E68">
            <w:pPr>
              <w:spacing w:after="0" w:line="240" w:lineRule="auto"/>
              <w:jc w:val="center"/>
              <w:rPr>
                <w:rFonts w:ascii="Times New Roman" w:hAnsi="Times New Roman" w:cs="Times New Roman"/>
                <w:b/>
                <w:bCs/>
                <w:sz w:val="20"/>
                <w:szCs w:val="20"/>
                <w:lang w:val="en-GB" w:eastAsia="pl-PL"/>
              </w:rPr>
            </w:pPr>
            <w:r w:rsidRPr="00561BC8">
              <w:rPr>
                <w:rFonts w:ascii="Times New Roman" w:hAnsi="Times New Roman" w:cs="Times New Roman"/>
                <w:b/>
                <w:bCs/>
                <w:sz w:val="20"/>
                <w:szCs w:val="20"/>
                <w:lang w:val="en-GB" w:eastAsia="pl-PL"/>
              </w:rPr>
              <w:t>A student, who passed the course</w:t>
            </w:r>
          </w:p>
        </w:tc>
        <w:tc>
          <w:tcPr>
            <w:tcW w:w="1842" w:type="dxa"/>
          </w:tcPr>
          <w:p w14:paraId="2D1D0543" w14:textId="77777777" w:rsidR="00AF5F19" w:rsidRPr="00561BC8" w:rsidRDefault="00AF5F19" w:rsidP="00080E68">
            <w:pPr>
              <w:spacing w:after="0" w:line="240" w:lineRule="auto"/>
              <w:jc w:val="center"/>
              <w:rPr>
                <w:rFonts w:ascii="Times New Roman" w:hAnsi="Times New Roman" w:cs="Times New Roman"/>
                <w:b/>
                <w:bCs/>
                <w:sz w:val="20"/>
                <w:szCs w:val="20"/>
                <w:lang w:val="en-GB" w:eastAsia="pl-PL"/>
              </w:rPr>
            </w:pPr>
            <w:r w:rsidRPr="00561BC8">
              <w:rPr>
                <w:rFonts w:ascii="Times New Roman" w:hAnsi="Times New Roman" w:cs="Times New Roman"/>
                <w:b/>
                <w:bCs/>
                <w:sz w:val="20"/>
                <w:szCs w:val="20"/>
                <w:lang w:val="en-GB" w:eastAsia="pl-PL"/>
              </w:rPr>
              <w:t>Relation to teaching</w:t>
            </w:r>
          </w:p>
          <w:p w14:paraId="4D5FA7FE" w14:textId="77777777" w:rsidR="00AF5F19" w:rsidRPr="00561BC8" w:rsidRDefault="00AF5F19" w:rsidP="00080E68">
            <w:pPr>
              <w:spacing w:after="0" w:line="240" w:lineRule="auto"/>
              <w:jc w:val="center"/>
              <w:rPr>
                <w:rFonts w:ascii="Times New Roman" w:hAnsi="Times New Roman" w:cs="Times New Roman"/>
                <w:b/>
                <w:bCs/>
                <w:sz w:val="20"/>
                <w:szCs w:val="20"/>
                <w:lang w:val="en-GB" w:eastAsia="pl-PL"/>
              </w:rPr>
            </w:pPr>
            <w:r w:rsidRPr="00561BC8">
              <w:rPr>
                <w:rFonts w:ascii="Times New Roman" w:hAnsi="Times New Roman" w:cs="Times New Roman"/>
                <w:b/>
                <w:bCs/>
                <w:sz w:val="20"/>
                <w:szCs w:val="20"/>
                <w:lang w:val="en-GB" w:eastAsia="pl-PL"/>
              </w:rPr>
              <w:t>outcomes</w:t>
            </w:r>
          </w:p>
        </w:tc>
      </w:tr>
      <w:tr w:rsidR="00AF5F19" w:rsidRPr="00243D8A" w14:paraId="570A91D0" w14:textId="77777777">
        <w:trPr>
          <w:trHeight w:val="284"/>
        </w:trPr>
        <w:tc>
          <w:tcPr>
            <w:tcW w:w="9781" w:type="dxa"/>
            <w:gridSpan w:val="3"/>
            <w:vAlign w:val="center"/>
          </w:tcPr>
          <w:p w14:paraId="01A5F73D" w14:textId="7EEE82BD" w:rsidR="00AF5F19" w:rsidRPr="00561BC8" w:rsidRDefault="00AF5F19" w:rsidP="00080E68">
            <w:pPr>
              <w:spacing w:after="0" w:line="240" w:lineRule="auto"/>
              <w:jc w:val="center"/>
              <w:rPr>
                <w:rFonts w:ascii="Times New Roman" w:hAnsi="Times New Roman" w:cs="Times New Roman"/>
                <w:strike/>
                <w:sz w:val="18"/>
                <w:szCs w:val="18"/>
                <w:lang w:val="en-GB" w:eastAsia="pl-PL"/>
              </w:rPr>
            </w:pPr>
            <w:r w:rsidRPr="00561BC8">
              <w:rPr>
                <w:rFonts w:ascii="Times New Roman" w:hAnsi="Times New Roman" w:cs="Times New Roman"/>
                <w:sz w:val="20"/>
                <w:szCs w:val="20"/>
                <w:lang w:val="en-GB" w:eastAsia="ar-SA"/>
              </w:rPr>
              <w:t xml:space="preserve">within the scope </w:t>
            </w:r>
            <w:r w:rsidR="00AB4738" w:rsidRPr="00561BC8">
              <w:rPr>
                <w:rFonts w:ascii="Times New Roman" w:hAnsi="Times New Roman" w:cs="Times New Roman"/>
                <w:sz w:val="20"/>
                <w:szCs w:val="20"/>
                <w:lang w:val="en-GB" w:eastAsia="ar-SA"/>
              </w:rPr>
              <w:t xml:space="preserve">of </w:t>
            </w:r>
            <w:r w:rsidR="00AB4738" w:rsidRPr="00922790">
              <w:rPr>
                <w:rFonts w:ascii="Times New Roman" w:hAnsi="Times New Roman" w:cs="Times New Roman"/>
                <w:b/>
                <w:sz w:val="20"/>
                <w:szCs w:val="20"/>
                <w:lang w:val="en-GB" w:eastAsia="ar-SA"/>
              </w:rPr>
              <w:t>KNOWLEDGE</w:t>
            </w:r>
            <w:r w:rsidRPr="00243D8A">
              <w:rPr>
                <w:rFonts w:ascii="Times New Roman" w:hAnsi="Times New Roman" w:cs="Times New Roman"/>
                <w:sz w:val="20"/>
                <w:szCs w:val="20"/>
              </w:rPr>
              <w:t>, the graduate knows and understands:</w:t>
            </w:r>
          </w:p>
        </w:tc>
      </w:tr>
      <w:tr w:rsidR="00AF5F19" w:rsidRPr="00243D8A" w14:paraId="7E01A2FB" w14:textId="77777777">
        <w:trPr>
          <w:trHeight w:val="284"/>
        </w:trPr>
        <w:tc>
          <w:tcPr>
            <w:tcW w:w="794" w:type="dxa"/>
            <w:vAlign w:val="bottom"/>
          </w:tcPr>
          <w:p w14:paraId="4B88AA4F"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W01</w:t>
            </w:r>
          </w:p>
        </w:tc>
        <w:tc>
          <w:tcPr>
            <w:tcW w:w="7145" w:type="dxa"/>
            <w:vAlign w:val="bottom"/>
          </w:tcPr>
          <w:p w14:paraId="54FA8485"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environmental and epidemiological conditions for the most common diseases;</w:t>
            </w:r>
          </w:p>
        </w:tc>
        <w:tc>
          <w:tcPr>
            <w:tcW w:w="1842" w:type="dxa"/>
            <w:vAlign w:val="bottom"/>
          </w:tcPr>
          <w:p w14:paraId="29BACAC5"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E.W1.</w:t>
            </w:r>
          </w:p>
        </w:tc>
      </w:tr>
      <w:tr w:rsidR="00AF5F19" w:rsidRPr="00243D8A" w14:paraId="527E7CCB" w14:textId="77777777">
        <w:trPr>
          <w:trHeight w:val="284"/>
        </w:trPr>
        <w:tc>
          <w:tcPr>
            <w:tcW w:w="794" w:type="dxa"/>
            <w:vAlign w:val="bottom"/>
          </w:tcPr>
          <w:p w14:paraId="1FD678F6"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W02</w:t>
            </w:r>
          </w:p>
        </w:tc>
        <w:tc>
          <w:tcPr>
            <w:tcW w:w="7145" w:type="dxa"/>
            <w:vAlign w:val="bottom"/>
          </w:tcPr>
          <w:p w14:paraId="01EB3FED"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the causes, symptoms, diagnosis and principles of therapeutic procedures in most common bacterial, viral and parasitic diseases, fungal infections, including pneumococcal infections, viral hepatitis, acquired immunodeficiency (AIDS), sepsis and hospital infections;</w:t>
            </w:r>
          </w:p>
        </w:tc>
        <w:tc>
          <w:tcPr>
            <w:tcW w:w="1842" w:type="dxa"/>
            <w:vAlign w:val="bottom"/>
          </w:tcPr>
          <w:p w14:paraId="3900104F"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E.W34</w:t>
            </w:r>
            <w:r w:rsidRPr="005E6967">
              <w:rPr>
                <w:rFonts w:ascii="Times New Roman" w:hAnsi="Times New Roman" w:cs="Times New Roman"/>
                <w:sz w:val="20"/>
                <w:szCs w:val="20"/>
                <w:lang w:eastAsia="pl-PL"/>
              </w:rPr>
              <w:t>.</w:t>
            </w:r>
          </w:p>
        </w:tc>
      </w:tr>
      <w:tr w:rsidR="00AF5F19" w:rsidRPr="00243D8A" w14:paraId="4EACE329" w14:textId="77777777">
        <w:trPr>
          <w:trHeight w:val="284"/>
        </w:trPr>
        <w:tc>
          <w:tcPr>
            <w:tcW w:w="794" w:type="dxa"/>
            <w:vAlign w:val="bottom"/>
          </w:tcPr>
          <w:p w14:paraId="59865D46"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W03</w:t>
            </w:r>
          </w:p>
        </w:tc>
        <w:tc>
          <w:tcPr>
            <w:tcW w:w="7145" w:type="dxa"/>
            <w:vAlign w:val="bottom"/>
          </w:tcPr>
          <w:p w14:paraId="12B524FE"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the epidemiology of infectious and chronic diseases, how to prevent them from occurring in various stages of the natural history of the disease and the role of epidemiological surveillance;</w:t>
            </w:r>
          </w:p>
        </w:tc>
        <w:tc>
          <w:tcPr>
            <w:tcW w:w="1842" w:type="dxa"/>
          </w:tcPr>
          <w:p w14:paraId="4A58E097" w14:textId="77777777" w:rsidR="00AF5F19" w:rsidRPr="00561BC8" w:rsidRDefault="00AF5F19" w:rsidP="00080E68">
            <w:pPr>
              <w:spacing w:after="0" w:line="240" w:lineRule="auto"/>
              <w:jc w:val="center"/>
              <w:rPr>
                <w:rFonts w:ascii="Times New Roman" w:hAnsi="Times New Roman" w:cs="Times New Roman"/>
                <w:strike/>
                <w:sz w:val="18"/>
                <w:szCs w:val="18"/>
                <w:lang w:val="en-GB" w:eastAsia="pl-PL"/>
              </w:rPr>
            </w:pPr>
            <w:r w:rsidRPr="00BF1500">
              <w:rPr>
                <w:rFonts w:ascii="Times New Roman" w:hAnsi="Times New Roman" w:cs="Times New Roman"/>
                <w:sz w:val="20"/>
                <w:szCs w:val="20"/>
                <w:lang w:eastAsia="pl-PL"/>
              </w:rPr>
              <w:t>G.W3.</w:t>
            </w:r>
          </w:p>
        </w:tc>
      </w:tr>
      <w:tr w:rsidR="00AF5F19" w:rsidRPr="00243D8A" w14:paraId="0AE46A48" w14:textId="77777777">
        <w:trPr>
          <w:trHeight w:val="284"/>
        </w:trPr>
        <w:tc>
          <w:tcPr>
            <w:tcW w:w="9781" w:type="dxa"/>
            <w:gridSpan w:val="3"/>
            <w:vAlign w:val="center"/>
          </w:tcPr>
          <w:p w14:paraId="599381B9" w14:textId="4884CC16" w:rsidR="00AF5F19" w:rsidRPr="00561BC8" w:rsidRDefault="00AF5F19" w:rsidP="00080E68">
            <w:pPr>
              <w:spacing w:after="0" w:line="240" w:lineRule="auto"/>
              <w:jc w:val="center"/>
              <w:rPr>
                <w:rFonts w:ascii="Times New Roman" w:hAnsi="Times New Roman" w:cs="Times New Roman"/>
                <w:strike/>
                <w:sz w:val="20"/>
                <w:szCs w:val="20"/>
                <w:lang w:val="en-GB" w:eastAsia="pl-PL"/>
              </w:rPr>
            </w:pPr>
            <w:r w:rsidRPr="00561BC8">
              <w:rPr>
                <w:rFonts w:ascii="Times New Roman" w:hAnsi="Times New Roman" w:cs="Times New Roman"/>
                <w:sz w:val="20"/>
                <w:szCs w:val="20"/>
                <w:lang w:val="en-GB" w:eastAsia="pl-PL"/>
              </w:rPr>
              <w:t xml:space="preserve">within the scope </w:t>
            </w:r>
            <w:r w:rsidR="00AB4738" w:rsidRPr="00561BC8">
              <w:rPr>
                <w:rFonts w:ascii="Times New Roman" w:hAnsi="Times New Roman" w:cs="Times New Roman"/>
                <w:sz w:val="20"/>
                <w:szCs w:val="20"/>
                <w:lang w:val="en-GB" w:eastAsia="pl-PL"/>
              </w:rPr>
              <w:t xml:space="preserve">of </w:t>
            </w:r>
            <w:r w:rsidR="00AB4738" w:rsidRPr="00922790">
              <w:rPr>
                <w:rFonts w:ascii="Times New Roman" w:hAnsi="Times New Roman" w:cs="Times New Roman"/>
                <w:b/>
                <w:sz w:val="20"/>
                <w:szCs w:val="20"/>
                <w:lang w:val="en-GB" w:eastAsia="pl-PL"/>
              </w:rPr>
              <w:t>ABILITIES</w:t>
            </w:r>
            <w:r w:rsidRPr="00C129ED">
              <w:rPr>
                <w:rFonts w:ascii="Times New Roman" w:hAnsi="Times New Roman" w:cs="Times New Roman"/>
                <w:sz w:val="20"/>
                <w:szCs w:val="20"/>
                <w:lang w:val="en-GB" w:eastAsia="pl-PL"/>
              </w:rPr>
              <w:t>, the graduate knows how to:</w:t>
            </w:r>
          </w:p>
        </w:tc>
      </w:tr>
      <w:tr w:rsidR="00AF5F19" w:rsidRPr="00243D8A" w14:paraId="1707D516" w14:textId="77777777">
        <w:trPr>
          <w:trHeight w:val="284"/>
        </w:trPr>
        <w:tc>
          <w:tcPr>
            <w:tcW w:w="794" w:type="dxa"/>
            <w:vAlign w:val="center"/>
          </w:tcPr>
          <w:p w14:paraId="77CDF7FC"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U01</w:t>
            </w:r>
          </w:p>
        </w:tc>
        <w:tc>
          <w:tcPr>
            <w:tcW w:w="7145" w:type="dxa"/>
            <w:vAlign w:val="center"/>
          </w:tcPr>
          <w:p w14:paraId="33AF88B7"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conduct full and targeted physical examination of the adult patient;</w:t>
            </w:r>
          </w:p>
        </w:tc>
        <w:tc>
          <w:tcPr>
            <w:tcW w:w="1842" w:type="dxa"/>
            <w:vAlign w:val="center"/>
          </w:tcPr>
          <w:p w14:paraId="701CAC38"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E.U3.</w:t>
            </w:r>
          </w:p>
        </w:tc>
      </w:tr>
      <w:tr w:rsidR="00AF5F19" w:rsidRPr="00243D8A" w14:paraId="2112DDF2" w14:textId="77777777">
        <w:trPr>
          <w:trHeight w:val="284"/>
        </w:trPr>
        <w:tc>
          <w:tcPr>
            <w:tcW w:w="794" w:type="dxa"/>
            <w:vAlign w:val="center"/>
          </w:tcPr>
          <w:p w14:paraId="22866078"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U02</w:t>
            </w:r>
          </w:p>
        </w:tc>
        <w:tc>
          <w:tcPr>
            <w:tcW w:w="7145" w:type="dxa"/>
            <w:vAlign w:val="center"/>
          </w:tcPr>
          <w:p w14:paraId="182FAD45"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assess patient’s general condition, consciousness and awarenes;</w:t>
            </w:r>
          </w:p>
        </w:tc>
        <w:tc>
          <w:tcPr>
            <w:tcW w:w="1842" w:type="dxa"/>
            <w:vAlign w:val="center"/>
          </w:tcPr>
          <w:p w14:paraId="7816E317"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E.U7.</w:t>
            </w:r>
          </w:p>
        </w:tc>
      </w:tr>
      <w:tr w:rsidR="00AF5F19" w:rsidRPr="00243D8A" w14:paraId="743783D2" w14:textId="77777777">
        <w:trPr>
          <w:trHeight w:val="284"/>
        </w:trPr>
        <w:tc>
          <w:tcPr>
            <w:tcW w:w="794" w:type="dxa"/>
            <w:vAlign w:val="center"/>
          </w:tcPr>
          <w:p w14:paraId="6BD958AA"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U03</w:t>
            </w:r>
          </w:p>
        </w:tc>
        <w:tc>
          <w:tcPr>
            <w:tcW w:w="7145" w:type="dxa"/>
            <w:vAlign w:val="center"/>
          </w:tcPr>
          <w:p w14:paraId="0C2B641A" w14:textId="56F43EF8" w:rsidR="00AF5F19" w:rsidRPr="00243D8A" w:rsidRDefault="00AF5F19" w:rsidP="00080E68">
            <w:pPr>
              <w:spacing w:after="0"/>
              <w:jc w:val="both"/>
              <w:rPr>
                <w:rStyle w:val="gt-text"/>
                <w:rFonts w:ascii="Times New Roman" w:hAnsi="Times New Roman" w:cs="Times New Roman"/>
                <w:sz w:val="20"/>
                <w:szCs w:val="20"/>
              </w:rPr>
            </w:pPr>
            <w:r w:rsidRPr="00243D8A">
              <w:rPr>
                <w:rStyle w:val="gt-text"/>
                <w:rFonts w:ascii="Times New Roman" w:hAnsi="Times New Roman" w:cs="Times New Roman"/>
                <w:sz w:val="20"/>
                <w:szCs w:val="20"/>
              </w:rPr>
              <w:t xml:space="preserve">perform differential diagnosis of the most common diseases in adults and </w:t>
            </w:r>
            <w:r w:rsidR="00AB4738" w:rsidRPr="00243D8A">
              <w:rPr>
                <w:rStyle w:val="gt-text"/>
                <w:rFonts w:ascii="Times New Roman" w:hAnsi="Times New Roman" w:cs="Times New Roman"/>
                <w:sz w:val="20"/>
                <w:szCs w:val="20"/>
              </w:rPr>
              <w:t>children.</w:t>
            </w:r>
          </w:p>
          <w:p w14:paraId="77ABF41C" w14:textId="77777777" w:rsidR="00AF5F19" w:rsidRPr="005E6967" w:rsidRDefault="00AF5F19" w:rsidP="00080E68">
            <w:pPr>
              <w:spacing w:after="0" w:line="240" w:lineRule="auto"/>
              <w:rPr>
                <w:rFonts w:ascii="Times New Roman" w:hAnsi="Times New Roman" w:cs="Times New Roman"/>
                <w:sz w:val="20"/>
                <w:szCs w:val="20"/>
                <w:lang w:eastAsia="pl-PL"/>
              </w:rPr>
            </w:pPr>
          </w:p>
        </w:tc>
        <w:tc>
          <w:tcPr>
            <w:tcW w:w="1842" w:type="dxa"/>
            <w:vAlign w:val="center"/>
          </w:tcPr>
          <w:p w14:paraId="1AC0DEFE"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E.U12.</w:t>
            </w:r>
          </w:p>
        </w:tc>
      </w:tr>
      <w:tr w:rsidR="00AF5F19" w:rsidRPr="00243D8A" w14:paraId="444F7CA4" w14:textId="77777777">
        <w:trPr>
          <w:trHeight w:val="284"/>
        </w:trPr>
        <w:tc>
          <w:tcPr>
            <w:tcW w:w="794" w:type="dxa"/>
            <w:vAlign w:val="center"/>
          </w:tcPr>
          <w:p w14:paraId="10C90F6B"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U04</w:t>
            </w:r>
          </w:p>
        </w:tc>
        <w:tc>
          <w:tcPr>
            <w:tcW w:w="7145" w:type="dxa"/>
            <w:vAlign w:val="center"/>
          </w:tcPr>
          <w:p w14:paraId="0C6146BA"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assess and describe the somatic and mental state of patients;</w:t>
            </w:r>
          </w:p>
        </w:tc>
        <w:tc>
          <w:tcPr>
            <w:tcW w:w="1842" w:type="dxa"/>
            <w:vAlign w:val="center"/>
          </w:tcPr>
          <w:p w14:paraId="0AE312A8"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E.U13.</w:t>
            </w:r>
          </w:p>
        </w:tc>
      </w:tr>
      <w:tr w:rsidR="00AF5F19" w:rsidRPr="00243D8A" w14:paraId="5E502820" w14:textId="77777777">
        <w:trPr>
          <w:trHeight w:val="284"/>
        </w:trPr>
        <w:tc>
          <w:tcPr>
            <w:tcW w:w="794" w:type="dxa"/>
            <w:vAlign w:val="center"/>
          </w:tcPr>
          <w:p w14:paraId="386D6F9A"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U05</w:t>
            </w:r>
          </w:p>
        </w:tc>
        <w:tc>
          <w:tcPr>
            <w:tcW w:w="7145" w:type="dxa"/>
            <w:vAlign w:val="center"/>
          </w:tcPr>
          <w:p w14:paraId="595F407C"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recognize states of a direct threat to life;</w:t>
            </w:r>
          </w:p>
        </w:tc>
        <w:tc>
          <w:tcPr>
            <w:tcW w:w="1842" w:type="dxa"/>
            <w:vAlign w:val="center"/>
          </w:tcPr>
          <w:p w14:paraId="3639B136"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E.U14.</w:t>
            </w:r>
          </w:p>
        </w:tc>
      </w:tr>
      <w:tr w:rsidR="00AF5F19" w:rsidRPr="00243D8A" w14:paraId="32DDAB42" w14:textId="77777777">
        <w:trPr>
          <w:trHeight w:val="284"/>
        </w:trPr>
        <w:tc>
          <w:tcPr>
            <w:tcW w:w="794" w:type="dxa"/>
            <w:vAlign w:val="center"/>
          </w:tcPr>
          <w:p w14:paraId="442046B7"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U06</w:t>
            </w:r>
          </w:p>
        </w:tc>
        <w:tc>
          <w:tcPr>
            <w:tcW w:w="7145" w:type="dxa"/>
            <w:vAlign w:val="center"/>
          </w:tcPr>
          <w:p w14:paraId="2545B452"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plan diagnostic, therapeutic and preventive procedures;</w:t>
            </w:r>
          </w:p>
        </w:tc>
        <w:tc>
          <w:tcPr>
            <w:tcW w:w="1842" w:type="dxa"/>
            <w:vAlign w:val="center"/>
          </w:tcPr>
          <w:p w14:paraId="7E237F75"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E.U16.</w:t>
            </w:r>
          </w:p>
        </w:tc>
      </w:tr>
      <w:tr w:rsidR="00AF5F19" w:rsidRPr="00243D8A" w14:paraId="7C0A9487" w14:textId="77777777">
        <w:trPr>
          <w:trHeight w:val="284"/>
        </w:trPr>
        <w:tc>
          <w:tcPr>
            <w:tcW w:w="794" w:type="dxa"/>
            <w:vAlign w:val="center"/>
          </w:tcPr>
          <w:p w14:paraId="7CFFD146"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U07</w:t>
            </w:r>
          </w:p>
        </w:tc>
        <w:tc>
          <w:tcPr>
            <w:tcW w:w="7145" w:type="dxa"/>
            <w:vAlign w:val="center"/>
          </w:tcPr>
          <w:p w14:paraId="7D0C6383"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conduct analysis of the potential side effects of each drug and the interaction between them;</w:t>
            </w:r>
          </w:p>
        </w:tc>
        <w:tc>
          <w:tcPr>
            <w:tcW w:w="1842" w:type="dxa"/>
            <w:vAlign w:val="center"/>
          </w:tcPr>
          <w:p w14:paraId="5F5286CF"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E.U17.</w:t>
            </w:r>
          </w:p>
        </w:tc>
      </w:tr>
      <w:tr w:rsidR="00AF5F19" w:rsidRPr="00243D8A" w14:paraId="2D516E8B" w14:textId="77777777">
        <w:trPr>
          <w:trHeight w:val="284"/>
        </w:trPr>
        <w:tc>
          <w:tcPr>
            <w:tcW w:w="794" w:type="dxa"/>
            <w:vAlign w:val="center"/>
          </w:tcPr>
          <w:p w14:paraId="3CF0FD5F"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U08</w:t>
            </w:r>
          </w:p>
        </w:tc>
        <w:tc>
          <w:tcPr>
            <w:tcW w:w="7145" w:type="dxa"/>
            <w:vAlign w:val="center"/>
          </w:tcPr>
          <w:p w14:paraId="043508F2"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qualify the patient for home treatment and hospitalization;</w:t>
            </w:r>
          </w:p>
        </w:tc>
        <w:tc>
          <w:tcPr>
            <w:tcW w:w="1842" w:type="dxa"/>
            <w:vAlign w:val="center"/>
          </w:tcPr>
          <w:p w14:paraId="01A4E0D1"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E.U20.</w:t>
            </w:r>
          </w:p>
        </w:tc>
      </w:tr>
      <w:tr w:rsidR="00AF5F19" w:rsidRPr="00243D8A" w14:paraId="2FD3A9FC" w14:textId="77777777">
        <w:trPr>
          <w:trHeight w:val="284"/>
        </w:trPr>
        <w:tc>
          <w:tcPr>
            <w:tcW w:w="794" w:type="dxa"/>
            <w:vAlign w:val="bottom"/>
          </w:tcPr>
          <w:p w14:paraId="280AA251"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U09</w:t>
            </w:r>
          </w:p>
        </w:tc>
        <w:tc>
          <w:tcPr>
            <w:tcW w:w="7145" w:type="dxa"/>
            <w:vAlign w:val="bottom"/>
          </w:tcPr>
          <w:p w14:paraId="3B01B7E8"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recognize states in which functional status of the patient's or his/her preferences restrict the treatment in accordance with specific guidelines for the disease;</w:t>
            </w:r>
          </w:p>
        </w:tc>
        <w:tc>
          <w:tcPr>
            <w:tcW w:w="1842" w:type="dxa"/>
            <w:vAlign w:val="bottom"/>
          </w:tcPr>
          <w:p w14:paraId="4BF9237F"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E.U21.</w:t>
            </w:r>
          </w:p>
        </w:tc>
      </w:tr>
      <w:tr w:rsidR="00AF5F19" w:rsidRPr="00243D8A" w14:paraId="2F318037" w14:textId="77777777">
        <w:trPr>
          <w:trHeight w:val="284"/>
        </w:trPr>
        <w:tc>
          <w:tcPr>
            <w:tcW w:w="794" w:type="dxa"/>
            <w:vAlign w:val="center"/>
          </w:tcPr>
          <w:p w14:paraId="662D0322"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U10</w:t>
            </w:r>
          </w:p>
        </w:tc>
        <w:tc>
          <w:tcPr>
            <w:tcW w:w="7145" w:type="dxa"/>
            <w:vAlign w:val="center"/>
          </w:tcPr>
          <w:p w14:paraId="67DE2057" w14:textId="4113961C" w:rsidR="00AF5F19" w:rsidRPr="00243D8A" w:rsidRDefault="00AF5F19" w:rsidP="00080E68">
            <w:pPr>
              <w:spacing w:after="0"/>
              <w:jc w:val="both"/>
              <w:rPr>
                <w:rStyle w:val="gt-text"/>
                <w:rFonts w:ascii="Times New Roman" w:hAnsi="Times New Roman" w:cs="Times New Roman"/>
                <w:sz w:val="20"/>
                <w:szCs w:val="20"/>
              </w:rPr>
            </w:pPr>
            <w:r w:rsidRPr="00243D8A">
              <w:rPr>
                <w:rStyle w:val="gt-text"/>
                <w:rFonts w:ascii="Times New Roman" w:hAnsi="Times New Roman" w:cs="Times New Roman"/>
                <w:sz w:val="20"/>
                <w:szCs w:val="20"/>
              </w:rPr>
              <w:t xml:space="preserve">interpret laboratory test results and identify the reasons for </w:t>
            </w:r>
            <w:r w:rsidR="00AB4738" w:rsidRPr="00243D8A">
              <w:rPr>
                <w:rStyle w:val="gt-text"/>
                <w:rFonts w:ascii="Times New Roman" w:hAnsi="Times New Roman" w:cs="Times New Roman"/>
                <w:sz w:val="20"/>
                <w:szCs w:val="20"/>
              </w:rPr>
              <w:t>deviations.</w:t>
            </w:r>
            <w:r w:rsidRPr="00243D8A">
              <w:rPr>
                <w:rStyle w:val="gt-text"/>
                <w:rFonts w:ascii="Times New Roman" w:hAnsi="Times New Roman" w:cs="Times New Roman"/>
                <w:sz w:val="20"/>
                <w:szCs w:val="20"/>
              </w:rPr>
              <w:t xml:space="preserve"> </w:t>
            </w:r>
          </w:p>
          <w:p w14:paraId="4F8BA683" w14:textId="77777777" w:rsidR="00AF5F19" w:rsidRPr="005E6967" w:rsidRDefault="00AF5F19" w:rsidP="00080E68">
            <w:pPr>
              <w:spacing w:after="0" w:line="240" w:lineRule="auto"/>
              <w:rPr>
                <w:rFonts w:ascii="Times New Roman" w:hAnsi="Times New Roman" w:cs="Times New Roman"/>
                <w:sz w:val="20"/>
                <w:szCs w:val="20"/>
                <w:lang w:eastAsia="pl-PL"/>
              </w:rPr>
            </w:pPr>
          </w:p>
        </w:tc>
        <w:tc>
          <w:tcPr>
            <w:tcW w:w="1842" w:type="dxa"/>
            <w:vAlign w:val="center"/>
          </w:tcPr>
          <w:p w14:paraId="3B7FC190"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E.U24.</w:t>
            </w:r>
          </w:p>
        </w:tc>
      </w:tr>
      <w:tr w:rsidR="00AF5F19" w:rsidRPr="00243D8A" w14:paraId="6F68C6A9" w14:textId="77777777">
        <w:trPr>
          <w:trHeight w:val="284"/>
        </w:trPr>
        <w:tc>
          <w:tcPr>
            <w:tcW w:w="794" w:type="dxa"/>
            <w:vAlign w:val="center"/>
          </w:tcPr>
          <w:p w14:paraId="19107BB9"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U11</w:t>
            </w:r>
          </w:p>
        </w:tc>
        <w:tc>
          <w:tcPr>
            <w:tcW w:w="7145" w:type="dxa"/>
            <w:vAlign w:val="center"/>
          </w:tcPr>
          <w:p w14:paraId="28673576"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plan treatment in the case of exposure to infection transmitted through blood;</w:t>
            </w:r>
          </w:p>
        </w:tc>
        <w:tc>
          <w:tcPr>
            <w:tcW w:w="1842" w:type="dxa"/>
            <w:vAlign w:val="center"/>
          </w:tcPr>
          <w:p w14:paraId="1A7AADC3"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E.U26.</w:t>
            </w:r>
          </w:p>
        </w:tc>
      </w:tr>
      <w:tr w:rsidR="00AF5F19" w:rsidRPr="00243D8A" w14:paraId="041C5CBB" w14:textId="77777777">
        <w:trPr>
          <w:trHeight w:val="284"/>
        </w:trPr>
        <w:tc>
          <w:tcPr>
            <w:tcW w:w="794" w:type="dxa"/>
            <w:vAlign w:val="center"/>
          </w:tcPr>
          <w:p w14:paraId="219A43C6"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U12</w:t>
            </w:r>
          </w:p>
        </w:tc>
        <w:tc>
          <w:tcPr>
            <w:tcW w:w="7145" w:type="dxa"/>
            <w:vAlign w:val="center"/>
          </w:tcPr>
          <w:p w14:paraId="3626B881" w14:textId="77777777" w:rsidR="00AF5F19" w:rsidRPr="00243D8A" w:rsidRDefault="00AF5F19" w:rsidP="00080E68">
            <w:pPr>
              <w:spacing w:after="0"/>
              <w:jc w:val="both"/>
              <w:rPr>
                <w:rStyle w:val="gt-text"/>
                <w:rFonts w:ascii="Times New Roman" w:hAnsi="Times New Roman" w:cs="Times New Roman"/>
                <w:sz w:val="20"/>
                <w:szCs w:val="20"/>
              </w:rPr>
            </w:pPr>
            <w:r w:rsidRPr="00243D8A">
              <w:rPr>
                <w:rStyle w:val="gt-text"/>
                <w:rFonts w:ascii="Times New Roman" w:hAnsi="Times New Roman" w:cs="Times New Roman"/>
                <w:sz w:val="20"/>
                <w:szCs w:val="20"/>
              </w:rPr>
              <w:t xml:space="preserve">assist when the following procedures and medical treatments are performed: </w:t>
            </w:r>
          </w:p>
          <w:p w14:paraId="068101D6" w14:textId="77777777" w:rsidR="00AF5F19" w:rsidRPr="00243D8A" w:rsidRDefault="00AF5F19" w:rsidP="00080E68">
            <w:pPr>
              <w:spacing w:after="0"/>
              <w:jc w:val="both"/>
              <w:rPr>
                <w:rStyle w:val="gt-text"/>
                <w:rFonts w:ascii="Times New Roman" w:hAnsi="Times New Roman" w:cs="Times New Roman"/>
                <w:sz w:val="20"/>
                <w:szCs w:val="20"/>
              </w:rPr>
            </w:pPr>
            <w:r w:rsidRPr="00243D8A">
              <w:rPr>
                <w:rStyle w:val="gt-text"/>
                <w:rFonts w:ascii="Times New Roman" w:hAnsi="Times New Roman" w:cs="Times New Roman"/>
                <w:sz w:val="20"/>
                <w:szCs w:val="20"/>
              </w:rPr>
              <w:t>1) transfusions of blood and blood products,</w:t>
            </w:r>
          </w:p>
          <w:p w14:paraId="1E302179" w14:textId="77777777" w:rsidR="00AF5F19" w:rsidRPr="00243D8A" w:rsidRDefault="00AF5F19" w:rsidP="00080E68">
            <w:pPr>
              <w:spacing w:after="0"/>
              <w:jc w:val="both"/>
              <w:rPr>
                <w:rStyle w:val="gt-text"/>
                <w:rFonts w:ascii="Times New Roman" w:hAnsi="Times New Roman" w:cs="Times New Roman"/>
                <w:sz w:val="20"/>
                <w:szCs w:val="20"/>
              </w:rPr>
            </w:pPr>
            <w:r>
              <w:rPr>
                <w:rStyle w:val="gt-text"/>
                <w:rFonts w:ascii="Times New Roman" w:hAnsi="Times New Roman" w:cs="Times New Roman"/>
                <w:sz w:val="20"/>
                <w:szCs w:val="20"/>
              </w:rPr>
              <w:t>2</w:t>
            </w:r>
            <w:r w:rsidRPr="00243D8A">
              <w:rPr>
                <w:rStyle w:val="gt-text"/>
                <w:rFonts w:ascii="Times New Roman" w:hAnsi="Times New Roman" w:cs="Times New Roman"/>
                <w:sz w:val="20"/>
                <w:szCs w:val="20"/>
              </w:rPr>
              <w:t xml:space="preserve">) puncture of the peritoneal cavity, </w:t>
            </w:r>
          </w:p>
          <w:p w14:paraId="3780D14F" w14:textId="77777777" w:rsidR="00AF5F19" w:rsidRPr="00243D8A" w:rsidRDefault="00AF5F19" w:rsidP="00080E68">
            <w:pPr>
              <w:spacing w:after="0"/>
              <w:jc w:val="both"/>
              <w:rPr>
                <w:rStyle w:val="gt-text"/>
                <w:rFonts w:ascii="Times New Roman" w:hAnsi="Times New Roman" w:cs="Times New Roman"/>
                <w:sz w:val="20"/>
                <w:szCs w:val="20"/>
              </w:rPr>
            </w:pPr>
            <w:r>
              <w:rPr>
                <w:rStyle w:val="gt-text"/>
                <w:rFonts w:ascii="Times New Roman" w:hAnsi="Times New Roman" w:cs="Times New Roman"/>
                <w:sz w:val="20"/>
                <w:szCs w:val="20"/>
              </w:rPr>
              <w:t>3</w:t>
            </w:r>
            <w:r w:rsidRPr="00243D8A">
              <w:rPr>
                <w:rStyle w:val="gt-text"/>
                <w:rFonts w:ascii="Times New Roman" w:hAnsi="Times New Roman" w:cs="Times New Roman"/>
                <w:sz w:val="20"/>
                <w:szCs w:val="20"/>
              </w:rPr>
              <w:t xml:space="preserve">) lumbar puncture, </w:t>
            </w:r>
          </w:p>
          <w:p w14:paraId="63EA9FEF" w14:textId="77777777" w:rsidR="00AF5F19" w:rsidRPr="00243D8A" w:rsidRDefault="00AF5F19" w:rsidP="00080E68">
            <w:pPr>
              <w:spacing w:after="0"/>
              <w:jc w:val="both"/>
              <w:rPr>
                <w:rFonts w:ascii="Times New Roman" w:hAnsi="Times New Roman" w:cs="Times New Roman"/>
                <w:sz w:val="20"/>
                <w:szCs w:val="20"/>
              </w:rPr>
            </w:pPr>
            <w:r>
              <w:rPr>
                <w:rStyle w:val="gt-text"/>
                <w:rFonts w:ascii="Times New Roman" w:hAnsi="Times New Roman" w:cs="Times New Roman"/>
                <w:sz w:val="20"/>
                <w:szCs w:val="20"/>
              </w:rPr>
              <w:t>4</w:t>
            </w:r>
            <w:r w:rsidRPr="00243D8A">
              <w:rPr>
                <w:rStyle w:val="gt-text"/>
                <w:rFonts w:ascii="Times New Roman" w:hAnsi="Times New Roman" w:cs="Times New Roman"/>
                <w:sz w:val="20"/>
                <w:szCs w:val="20"/>
              </w:rPr>
              <w:t>) needle biopsy</w:t>
            </w:r>
          </w:p>
        </w:tc>
        <w:tc>
          <w:tcPr>
            <w:tcW w:w="1842" w:type="dxa"/>
            <w:vAlign w:val="center"/>
          </w:tcPr>
          <w:p w14:paraId="3B0684AB"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E.U30.</w:t>
            </w:r>
          </w:p>
        </w:tc>
      </w:tr>
      <w:tr w:rsidR="00AF5F19" w:rsidRPr="00243D8A" w14:paraId="41068FAA" w14:textId="77777777">
        <w:trPr>
          <w:trHeight w:val="284"/>
        </w:trPr>
        <w:tc>
          <w:tcPr>
            <w:tcW w:w="794" w:type="dxa"/>
            <w:vAlign w:val="center"/>
          </w:tcPr>
          <w:p w14:paraId="4F1E25C9"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U13</w:t>
            </w:r>
          </w:p>
        </w:tc>
        <w:tc>
          <w:tcPr>
            <w:tcW w:w="7145" w:type="dxa"/>
            <w:vAlign w:val="center"/>
          </w:tcPr>
          <w:p w14:paraId="529C5E2B"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plan specialist consultations;</w:t>
            </w:r>
          </w:p>
        </w:tc>
        <w:tc>
          <w:tcPr>
            <w:tcW w:w="1842" w:type="dxa"/>
            <w:vAlign w:val="center"/>
          </w:tcPr>
          <w:p w14:paraId="53D582C5"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E.U32.</w:t>
            </w:r>
          </w:p>
        </w:tc>
      </w:tr>
      <w:tr w:rsidR="00AF5F19" w:rsidRPr="00243D8A" w14:paraId="21C306A3" w14:textId="77777777">
        <w:trPr>
          <w:trHeight w:val="284"/>
        </w:trPr>
        <w:tc>
          <w:tcPr>
            <w:tcW w:w="794" w:type="dxa"/>
            <w:vAlign w:val="center"/>
          </w:tcPr>
          <w:p w14:paraId="33C24D44"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U14</w:t>
            </w:r>
          </w:p>
        </w:tc>
        <w:tc>
          <w:tcPr>
            <w:tcW w:w="7145" w:type="dxa"/>
            <w:vAlign w:val="center"/>
          </w:tcPr>
          <w:p w14:paraId="401B01BF" w14:textId="77777777" w:rsidR="00AF5F19" w:rsidRPr="005E6967" w:rsidRDefault="00AF5F19" w:rsidP="00080E68">
            <w:pPr>
              <w:spacing w:after="0" w:line="240" w:lineRule="auto"/>
              <w:rPr>
                <w:rFonts w:ascii="Times New Roman" w:hAnsi="Times New Roman" w:cs="Times New Roman"/>
                <w:sz w:val="20"/>
                <w:szCs w:val="20"/>
                <w:lang w:eastAsia="pl-PL"/>
              </w:rPr>
            </w:pPr>
            <w:r w:rsidRPr="00243D8A">
              <w:rPr>
                <w:rStyle w:val="gt-text"/>
                <w:rFonts w:ascii="Times New Roman" w:hAnsi="Times New Roman" w:cs="Times New Roman"/>
                <w:sz w:val="20"/>
                <w:szCs w:val="20"/>
              </w:rPr>
              <w:t>comply with the aseptic and antiseptic rules;</w:t>
            </w:r>
          </w:p>
        </w:tc>
        <w:tc>
          <w:tcPr>
            <w:tcW w:w="1842" w:type="dxa"/>
            <w:vAlign w:val="center"/>
          </w:tcPr>
          <w:p w14:paraId="671EC045" w14:textId="77777777" w:rsidR="00AF5F19" w:rsidRPr="005E6967" w:rsidRDefault="00AF5F19" w:rsidP="00080E68">
            <w:pPr>
              <w:spacing w:after="0" w:line="240" w:lineRule="auto"/>
              <w:jc w:val="center"/>
              <w:rPr>
                <w:rFonts w:ascii="Times New Roman" w:hAnsi="Times New Roman" w:cs="Times New Roman"/>
                <w:sz w:val="20"/>
                <w:szCs w:val="20"/>
                <w:lang w:eastAsia="pl-PL"/>
              </w:rPr>
            </w:pPr>
            <w:r w:rsidRPr="005E6967">
              <w:rPr>
                <w:rFonts w:ascii="Times New Roman" w:hAnsi="Times New Roman" w:cs="Times New Roman"/>
                <w:sz w:val="20"/>
                <w:szCs w:val="20"/>
                <w:lang w:eastAsia="pl-PL"/>
              </w:rPr>
              <w:t>F.U3.</w:t>
            </w:r>
          </w:p>
        </w:tc>
      </w:tr>
    </w:tbl>
    <w:p w14:paraId="51E26073" w14:textId="77777777" w:rsidR="00AF5F19" w:rsidRDefault="00AF5F19">
      <w:r>
        <w:br w:type="page"/>
      </w:r>
    </w:p>
    <w:p w14:paraId="749AEF52" w14:textId="77777777" w:rsidR="00AF5F19" w:rsidRDefault="00AF5F19"/>
    <w:tbl>
      <w:tblPr>
        <w:tblW w:w="9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380"/>
        <w:gridCol w:w="380"/>
        <w:gridCol w:w="380"/>
        <w:gridCol w:w="380"/>
        <w:gridCol w:w="380"/>
        <w:gridCol w:w="380"/>
        <w:gridCol w:w="379"/>
        <w:gridCol w:w="379"/>
        <w:gridCol w:w="380"/>
        <w:gridCol w:w="380"/>
        <w:gridCol w:w="380"/>
        <w:gridCol w:w="380"/>
        <w:gridCol w:w="380"/>
        <w:gridCol w:w="380"/>
        <w:gridCol w:w="380"/>
        <w:gridCol w:w="380"/>
        <w:gridCol w:w="380"/>
        <w:gridCol w:w="380"/>
        <w:gridCol w:w="380"/>
        <w:gridCol w:w="380"/>
        <w:gridCol w:w="380"/>
      </w:tblGrid>
      <w:tr w:rsidR="00AF5F19" w:rsidRPr="00243D8A" w14:paraId="729C4D43" w14:textId="77777777">
        <w:trPr>
          <w:trHeight w:val="284"/>
        </w:trPr>
        <w:tc>
          <w:tcPr>
            <w:tcW w:w="9815" w:type="dxa"/>
            <w:gridSpan w:val="22"/>
          </w:tcPr>
          <w:p w14:paraId="76DC0AEE" w14:textId="77777777" w:rsidR="00AF5F19" w:rsidRPr="00D403BF" w:rsidRDefault="00AF5F19" w:rsidP="00587691">
            <w:pPr>
              <w:numPr>
                <w:ilvl w:val="1"/>
                <w:numId w:val="2"/>
              </w:numPr>
              <w:spacing w:after="0" w:line="240" w:lineRule="auto"/>
              <w:rPr>
                <w:rFonts w:ascii="Times New Roman" w:hAnsi="Times New Roman" w:cs="Times New Roman"/>
                <w:b/>
                <w:bCs/>
                <w:color w:val="000000"/>
                <w:sz w:val="24"/>
                <w:szCs w:val="24"/>
                <w:lang w:eastAsia="pl-PL"/>
              </w:rPr>
            </w:pPr>
            <w:r w:rsidRPr="00D403BF">
              <w:rPr>
                <w:rFonts w:ascii="Times New Roman" w:hAnsi="Times New Roman" w:cs="Times New Roman"/>
                <w:color w:val="000000"/>
                <w:sz w:val="24"/>
                <w:szCs w:val="24"/>
                <w:lang w:val="en-GB" w:eastAsia="ar-SA"/>
              </w:rPr>
              <w:br w:type="page"/>
            </w:r>
            <w:r w:rsidRPr="00D403BF">
              <w:rPr>
                <w:rFonts w:ascii="Times New Roman" w:hAnsi="Times New Roman" w:cs="Times New Roman"/>
                <w:b/>
                <w:bCs/>
                <w:color w:val="000000"/>
                <w:sz w:val="20"/>
                <w:szCs w:val="20"/>
                <w:lang w:val="en-GB" w:eastAsia="pl-PL"/>
              </w:rPr>
              <w:t>Methods of assessment of the intended teaching outcomes</w:t>
            </w:r>
          </w:p>
        </w:tc>
      </w:tr>
      <w:tr w:rsidR="00AF5F19" w:rsidRPr="00243D8A" w14:paraId="414D6F1A" w14:textId="77777777">
        <w:trPr>
          <w:trHeight w:val="284"/>
        </w:trPr>
        <w:tc>
          <w:tcPr>
            <w:tcW w:w="1837" w:type="dxa"/>
            <w:vMerge w:val="restart"/>
            <w:vAlign w:val="center"/>
          </w:tcPr>
          <w:p w14:paraId="714CE678" w14:textId="77777777" w:rsidR="00AF5F19" w:rsidRPr="00D403BF" w:rsidRDefault="00AF5F19" w:rsidP="00587691">
            <w:pPr>
              <w:spacing w:after="0" w:line="240" w:lineRule="auto"/>
              <w:jc w:val="center"/>
              <w:rPr>
                <w:rFonts w:ascii="Times New Roman" w:hAnsi="Times New Roman" w:cs="Times New Roman"/>
                <w:b/>
                <w:bCs/>
                <w:color w:val="000000"/>
                <w:sz w:val="20"/>
                <w:szCs w:val="20"/>
                <w:lang w:val="en-GB" w:eastAsia="pl-PL"/>
              </w:rPr>
            </w:pPr>
            <w:r w:rsidRPr="00D403BF">
              <w:rPr>
                <w:rFonts w:ascii="Times New Roman" w:hAnsi="Times New Roman" w:cs="Times New Roman"/>
                <w:b/>
                <w:bCs/>
                <w:color w:val="000000"/>
                <w:sz w:val="20"/>
                <w:szCs w:val="20"/>
                <w:lang w:val="en-GB" w:eastAsia="pl-PL"/>
              </w:rPr>
              <w:t xml:space="preserve">Teaching </w:t>
            </w:r>
          </w:p>
          <w:p w14:paraId="2E326F6C" w14:textId="77777777" w:rsidR="00AF5F19" w:rsidRPr="00D403BF" w:rsidRDefault="00AF5F19" w:rsidP="00587691">
            <w:pPr>
              <w:spacing w:after="0" w:line="240" w:lineRule="auto"/>
              <w:jc w:val="center"/>
              <w:rPr>
                <w:rFonts w:ascii="Times New Roman" w:hAnsi="Times New Roman" w:cs="Times New Roman"/>
                <w:b/>
                <w:bCs/>
                <w:color w:val="000000"/>
                <w:sz w:val="20"/>
                <w:szCs w:val="20"/>
                <w:lang w:val="en-GB" w:eastAsia="pl-PL"/>
              </w:rPr>
            </w:pPr>
            <w:r w:rsidRPr="00D403BF">
              <w:rPr>
                <w:rFonts w:ascii="Times New Roman" w:hAnsi="Times New Roman" w:cs="Times New Roman"/>
                <w:b/>
                <w:bCs/>
                <w:color w:val="000000"/>
                <w:sz w:val="20"/>
                <w:szCs w:val="20"/>
                <w:lang w:val="en-GB" w:eastAsia="pl-PL"/>
              </w:rPr>
              <w:t>outcomes</w:t>
            </w:r>
          </w:p>
          <w:p w14:paraId="5FE95661" w14:textId="77777777" w:rsidR="00AF5F19" w:rsidRPr="00D403BF" w:rsidRDefault="00AF5F19" w:rsidP="00587691">
            <w:pPr>
              <w:spacing w:after="0" w:line="240" w:lineRule="auto"/>
              <w:rPr>
                <w:rFonts w:ascii="Times New Roman" w:hAnsi="Times New Roman" w:cs="Times New Roman"/>
                <w:color w:val="000000"/>
                <w:sz w:val="24"/>
                <w:szCs w:val="24"/>
                <w:lang w:val="pl-PL" w:eastAsia="pl-PL"/>
              </w:rPr>
            </w:pPr>
            <w:r w:rsidRPr="00D403BF">
              <w:rPr>
                <w:rFonts w:ascii="Times New Roman" w:hAnsi="Times New Roman" w:cs="Times New Roman"/>
                <w:b/>
                <w:bCs/>
                <w:i/>
                <w:iCs/>
                <w:color w:val="000000"/>
                <w:sz w:val="16"/>
                <w:szCs w:val="16"/>
                <w:lang w:val="en-GB" w:eastAsia="pl-PL"/>
              </w:rPr>
              <w:t>(code)</w:t>
            </w:r>
          </w:p>
        </w:tc>
        <w:tc>
          <w:tcPr>
            <w:tcW w:w="7978" w:type="dxa"/>
            <w:gridSpan w:val="21"/>
          </w:tcPr>
          <w:p w14:paraId="15A3A068" w14:textId="77777777" w:rsidR="00AF5F19" w:rsidRPr="00D403BF" w:rsidRDefault="00AF5F19" w:rsidP="00587691">
            <w:pPr>
              <w:spacing w:after="0" w:line="240" w:lineRule="auto"/>
              <w:rPr>
                <w:rFonts w:ascii="Times New Roman" w:hAnsi="Times New Roman" w:cs="Times New Roman"/>
                <w:color w:val="000000"/>
                <w:sz w:val="24"/>
                <w:szCs w:val="24"/>
                <w:lang w:val="pl-PL" w:eastAsia="pl-PL"/>
              </w:rPr>
            </w:pPr>
            <w:r w:rsidRPr="00D403BF">
              <w:rPr>
                <w:rFonts w:ascii="Times New Roman" w:hAnsi="Times New Roman" w:cs="Times New Roman"/>
                <w:b/>
                <w:bCs/>
                <w:color w:val="000000"/>
                <w:sz w:val="20"/>
                <w:szCs w:val="20"/>
                <w:lang w:val="en-GB" w:eastAsia="pl-PL"/>
              </w:rPr>
              <w:t>Method of assessment (+/-)</w:t>
            </w:r>
          </w:p>
        </w:tc>
      </w:tr>
      <w:tr w:rsidR="00AF5F19" w:rsidRPr="00243D8A" w14:paraId="07887E4C" w14:textId="77777777">
        <w:trPr>
          <w:trHeight w:val="284"/>
        </w:trPr>
        <w:tc>
          <w:tcPr>
            <w:tcW w:w="1837" w:type="dxa"/>
            <w:vMerge/>
          </w:tcPr>
          <w:p w14:paraId="52AC108F" w14:textId="77777777" w:rsidR="00AF5F19" w:rsidRPr="00D403BF" w:rsidRDefault="00AF5F19" w:rsidP="00587691">
            <w:pPr>
              <w:spacing w:after="0" w:line="240" w:lineRule="auto"/>
              <w:rPr>
                <w:rFonts w:ascii="Times New Roman" w:hAnsi="Times New Roman" w:cs="Times New Roman"/>
                <w:color w:val="000000"/>
                <w:sz w:val="24"/>
                <w:szCs w:val="24"/>
                <w:lang w:val="pl-PL" w:eastAsia="pl-PL"/>
              </w:rPr>
            </w:pPr>
          </w:p>
        </w:tc>
        <w:tc>
          <w:tcPr>
            <w:tcW w:w="1140" w:type="dxa"/>
            <w:gridSpan w:val="3"/>
            <w:tcBorders>
              <w:bottom w:val="single" w:sz="12" w:space="0" w:color="auto"/>
            </w:tcBorders>
            <w:shd w:val="clear" w:color="auto" w:fill="F2F2F2"/>
            <w:vAlign w:val="center"/>
          </w:tcPr>
          <w:p w14:paraId="2E042F2B" w14:textId="77777777" w:rsidR="00AF5F19" w:rsidRPr="00D403BF" w:rsidRDefault="00AF5F19" w:rsidP="00587691">
            <w:pPr>
              <w:spacing w:after="0" w:line="240" w:lineRule="auto"/>
              <w:ind w:left="-113" w:right="-113"/>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Exam oral/written*</w:t>
            </w:r>
          </w:p>
        </w:tc>
        <w:tc>
          <w:tcPr>
            <w:tcW w:w="1140" w:type="dxa"/>
            <w:gridSpan w:val="3"/>
            <w:tcBorders>
              <w:bottom w:val="single" w:sz="12" w:space="0" w:color="auto"/>
            </w:tcBorders>
            <w:vAlign w:val="center"/>
          </w:tcPr>
          <w:p w14:paraId="719249B4" w14:textId="77777777" w:rsidR="00AF5F19" w:rsidRPr="00D403BF" w:rsidRDefault="00AF5F19" w:rsidP="00587691">
            <w:pPr>
              <w:spacing w:after="0" w:line="240" w:lineRule="auto"/>
              <w:ind w:left="-57" w:right="-57"/>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Test*</w:t>
            </w:r>
          </w:p>
        </w:tc>
        <w:tc>
          <w:tcPr>
            <w:tcW w:w="1138" w:type="dxa"/>
            <w:gridSpan w:val="3"/>
            <w:tcBorders>
              <w:bottom w:val="single" w:sz="12" w:space="0" w:color="auto"/>
            </w:tcBorders>
            <w:shd w:val="clear" w:color="auto" w:fill="F2F2F2"/>
            <w:vAlign w:val="center"/>
          </w:tcPr>
          <w:p w14:paraId="14226A5E" w14:textId="77777777" w:rsidR="00AF5F19" w:rsidRPr="00D403BF" w:rsidRDefault="00AF5F19" w:rsidP="00587691">
            <w:pPr>
              <w:spacing w:after="0" w:line="240" w:lineRule="auto"/>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Project*</w:t>
            </w:r>
          </w:p>
        </w:tc>
        <w:tc>
          <w:tcPr>
            <w:tcW w:w="1140" w:type="dxa"/>
            <w:gridSpan w:val="3"/>
            <w:tcBorders>
              <w:bottom w:val="single" w:sz="12" w:space="0" w:color="auto"/>
            </w:tcBorders>
            <w:vAlign w:val="center"/>
          </w:tcPr>
          <w:p w14:paraId="075741E3" w14:textId="77777777" w:rsidR="00AF5F19" w:rsidRPr="00D403BF" w:rsidRDefault="00AF5F19" w:rsidP="00587691">
            <w:pPr>
              <w:spacing w:after="0" w:line="240" w:lineRule="auto"/>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 xml:space="preserve">Effort </w:t>
            </w:r>
          </w:p>
          <w:p w14:paraId="39875B9C" w14:textId="77777777" w:rsidR="00AF5F19" w:rsidRPr="00D403BF" w:rsidRDefault="00AF5F19" w:rsidP="00587691">
            <w:pPr>
              <w:spacing w:after="0" w:line="240" w:lineRule="auto"/>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in class</w:t>
            </w:r>
            <w:r w:rsidRPr="00D403BF">
              <w:rPr>
                <w:rFonts w:ascii="Times New Roman" w:hAnsi="Times New Roman" w:cs="Times New Roman"/>
                <w:b/>
                <w:bCs/>
                <w:color w:val="000000"/>
                <w:spacing w:val="-2"/>
                <w:sz w:val="16"/>
                <w:szCs w:val="16"/>
                <w:lang w:val="en-GB" w:eastAsia="pl-PL"/>
              </w:rPr>
              <w:t>*</w:t>
            </w:r>
          </w:p>
        </w:tc>
        <w:tc>
          <w:tcPr>
            <w:tcW w:w="1140" w:type="dxa"/>
            <w:gridSpan w:val="3"/>
            <w:tcBorders>
              <w:bottom w:val="single" w:sz="12" w:space="0" w:color="auto"/>
            </w:tcBorders>
            <w:shd w:val="clear" w:color="auto" w:fill="F2F2F2"/>
            <w:vAlign w:val="center"/>
          </w:tcPr>
          <w:p w14:paraId="18D247B7" w14:textId="77777777" w:rsidR="00AF5F19" w:rsidRPr="00D403BF" w:rsidRDefault="00AF5F19" w:rsidP="00587691">
            <w:pPr>
              <w:spacing w:after="0" w:line="240" w:lineRule="auto"/>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Self-study*</w:t>
            </w:r>
          </w:p>
        </w:tc>
        <w:tc>
          <w:tcPr>
            <w:tcW w:w="1140" w:type="dxa"/>
            <w:gridSpan w:val="3"/>
            <w:tcBorders>
              <w:bottom w:val="single" w:sz="12" w:space="0" w:color="auto"/>
            </w:tcBorders>
            <w:vAlign w:val="center"/>
          </w:tcPr>
          <w:p w14:paraId="5615FB5D" w14:textId="77777777" w:rsidR="00AF5F19" w:rsidRPr="00D403BF" w:rsidRDefault="00AF5F19" w:rsidP="00587691">
            <w:pPr>
              <w:spacing w:after="0" w:line="240" w:lineRule="auto"/>
              <w:jc w:val="center"/>
              <w:rPr>
                <w:rFonts w:ascii="Times New Roman" w:hAnsi="Times New Roman" w:cs="Times New Roman"/>
                <w:b/>
                <w:bCs/>
                <w:color w:val="000000"/>
                <w:sz w:val="16"/>
                <w:szCs w:val="16"/>
                <w:lang w:val="en-GB" w:eastAsia="pl-PL"/>
              </w:rPr>
            </w:pPr>
            <w:r w:rsidRPr="00D403BF">
              <w:rPr>
                <w:rFonts w:ascii="Times New Roman" w:hAnsi="Times New Roman" w:cs="Times New Roman"/>
                <w:b/>
                <w:bCs/>
                <w:color w:val="000000"/>
                <w:sz w:val="16"/>
                <w:szCs w:val="16"/>
                <w:lang w:val="en-GB" w:eastAsia="pl-PL"/>
              </w:rPr>
              <w:t xml:space="preserve">Group work*           </w:t>
            </w:r>
          </w:p>
        </w:tc>
        <w:tc>
          <w:tcPr>
            <w:tcW w:w="1140" w:type="dxa"/>
            <w:gridSpan w:val="3"/>
            <w:tcBorders>
              <w:bottom w:val="single" w:sz="12" w:space="0" w:color="auto"/>
            </w:tcBorders>
            <w:shd w:val="clear" w:color="auto" w:fill="F2F2F2"/>
            <w:vAlign w:val="center"/>
          </w:tcPr>
          <w:p w14:paraId="24590E5B" w14:textId="77777777" w:rsidR="00AF5F19" w:rsidRPr="00D403BF" w:rsidRDefault="00AF5F19" w:rsidP="00587691">
            <w:pPr>
              <w:spacing w:after="0" w:line="240" w:lineRule="auto"/>
              <w:jc w:val="center"/>
              <w:rPr>
                <w:rFonts w:ascii="Times New Roman" w:hAnsi="Times New Roman" w:cs="Times New Roman"/>
                <w:b/>
                <w:bCs/>
                <w:color w:val="000000"/>
                <w:sz w:val="16"/>
                <w:szCs w:val="16"/>
                <w:highlight w:val="lightGray"/>
                <w:lang w:val="en-GB" w:eastAsia="pl-PL"/>
              </w:rPr>
            </w:pPr>
            <w:r w:rsidRPr="00D403BF">
              <w:rPr>
                <w:rFonts w:ascii="Times New Roman" w:hAnsi="Times New Roman" w:cs="Times New Roman"/>
                <w:b/>
                <w:bCs/>
                <w:color w:val="000000"/>
                <w:sz w:val="16"/>
                <w:szCs w:val="16"/>
                <w:lang w:val="en-GB" w:eastAsia="pl-PL"/>
              </w:rPr>
              <w:t>Others*</w:t>
            </w:r>
          </w:p>
        </w:tc>
      </w:tr>
      <w:tr w:rsidR="00AF5F19" w:rsidRPr="00243D8A" w14:paraId="23984873" w14:textId="77777777">
        <w:trPr>
          <w:trHeight w:val="284"/>
        </w:trPr>
        <w:tc>
          <w:tcPr>
            <w:tcW w:w="1837" w:type="dxa"/>
            <w:vMerge/>
          </w:tcPr>
          <w:p w14:paraId="1A61D6CB" w14:textId="77777777" w:rsidR="00AF5F19" w:rsidRPr="00D403BF" w:rsidRDefault="00AF5F19" w:rsidP="00587691">
            <w:pPr>
              <w:spacing w:after="0" w:line="240" w:lineRule="auto"/>
              <w:rPr>
                <w:rFonts w:ascii="Times New Roman" w:hAnsi="Times New Roman" w:cs="Times New Roman"/>
                <w:color w:val="000000"/>
                <w:sz w:val="24"/>
                <w:szCs w:val="24"/>
                <w:lang w:val="pl-PL" w:eastAsia="pl-PL"/>
              </w:rPr>
            </w:pPr>
          </w:p>
        </w:tc>
        <w:tc>
          <w:tcPr>
            <w:tcW w:w="1140" w:type="dxa"/>
            <w:gridSpan w:val="3"/>
            <w:tcBorders>
              <w:top w:val="single" w:sz="12" w:space="0" w:color="auto"/>
              <w:bottom w:val="dashSmallGap" w:sz="4" w:space="0" w:color="auto"/>
            </w:tcBorders>
            <w:shd w:val="clear" w:color="auto" w:fill="F2F2F2"/>
            <w:vAlign w:val="center"/>
          </w:tcPr>
          <w:p w14:paraId="3679F187" w14:textId="77777777" w:rsidR="00AF5F19" w:rsidRPr="00D403BF" w:rsidRDefault="00AF5F19" w:rsidP="00587691">
            <w:pPr>
              <w:spacing w:after="0" w:line="240" w:lineRule="auto"/>
              <w:jc w:val="center"/>
              <w:rPr>
                <w:rFonts w:ascii="Times New Roman" w:hAnsi="Times New Roman" w:cs="Times New Roman"/>
                <w:b/>
                <w:bCs/>
                <w:i/>
                <w:iCs/>
                <w:color w:val="000000"/>
                <w:sz w:val="16"/>
                <w:szCs w:val="16"/>
                <w:lang w:val="en-GB" w:eastAsia="pl-PL"/>
              </w:rPr>
            </w:pPr>
            <w:r w:rsidRPr="00D403BF">
              <w:rPr>
                <w:rFonts w:ascii="Times New Roman" w:hAnsi="Times New Roman" w:cs="Times New Roman"/>
                <w:b/>
                <w:bCs/>
                <w:i/>
                <w:iCs/>
                <w:color w:val="000000"/>
                <w:sz w:val="16"/>
                <w:szCs w:val="16"/>
                <w:lang w:val="en-GB" w:eastAsia="pl-PL"/>
              </w:rPr>
              <w:t>Form of classes</w:t>
            </w:r>
          </w:p>
        </w:tc>
        <w:tc>
          <w:tcPr>
            <w:tcW w:w="1140" w:type="dxa"/>
            <w:gridSpan w:val="3"/>
            <w:tcBorders>
              <w:top w:val="single" w:sz="12" w:space="0" w:color="auto"/>
              <w:bottom w:val="dashSmallGap" w:sz="4" w:space="0" w:color="auto"/>
            </w:tcBorders>
            <w:vAlign w:val="center"/>
          </w:tcPr>
          <w:p w14:paraId="7F33A254" w14:textId="77777777" w:rsidR="00AF5F19" w:rsidRPr="00D403BF" w:rsidRDefault="00AF5F19" w:rsidP="00587691">
            <w:pPr>
              <w:spacing w:after="0" w:line="240" w:lineRule="auto"/>
              <w:jc w:val="center"/>
              <w:rPr>
                <w:rFonts w:ascii="Times New Roman" w:hAnsi="Times New Roman" w:cs="Times New Roman"/>
                <w:b/>
                <w:bCs/>
                <w:i/>
                <w:iCs/>
                <w:color w:val="000000"/>
                <w:sz w:val="16"/>
                <w:szCs w:val="16"/>
                <w:lang w:val="en-GB" w:eastAsia="pl-PL"/>
              </w:rPr>
            </w:pPr>
            <w:r w:rsidRPr="00D403BF">
              <w:rPr>
                <w:rFonts w:ascii="Times New Roman" w:hAnsi="Times New Roman" w:cs="Times New Roman"/>
                <w:b/>
                <w:bCs/>
                <w:i/>
                <w:iCs/>
                <w:color w:val="000000"/>
                <w:sz w:val="16"/>
                <w:szCs w:val="16"/>
                <w:lang w:val="en-GB" w:eastAsia="pl-PL"/>
              </w:rPr>
              <w:t>Form of classes</w:t>
            </w:r>
          </w:p>
        </w:tc>
        <w:tc>
          <w:tcPr>
            <w:tcW w:w="1138" w:type="dxa"/>
            <w:gridSpan w:val="3"/>
            <w:tcBorders>
              <w:top w:val="single" w:sz="12" w:space="0" w:color="auto"/>
              <w:bottom w:val="dashSmallGap" w:sz="4" w:space="0" w:color="auto"/>
            </w:tcBorders>
            <w:shd w:val="clear" w:color="auto" w:fill="F2F2F2"/>
            <w:vAlign w:val="center"/>
          </w:tcPr>
          <w:p w14:paraId="7AE76BFF" w14:textId="77777777" w:rsidR="00AF5F19" w:rsidRPr="00D403BF" w:rsidRDefault="00AF5F19" w:rsidP="00587691">
            <w:pPr>
              <w:spacing w:after="0" w:line="240" w:lineRule="auto"/>
              <w:jc w:val="center"/>
              <w:rPr>
                <w:rFonts w:ascii="Times New Roman" w:hAnsi="Times New Roman" w:cs="Times New Roman"/>
                <w:color w:val="000000"/>
                <w:sz w:val="20"/>
                <w:szCs w:val="20"/>
                <w:lang w:val="en-GB" w:eastAsia="pl-PL"/>
              </w:rPr>
            </w:pPr>
            <w:r w:rsidRPr="00D403BF">
              <w:rPr>
                <w:rFonts w:ascii="Times New Roman" w:hAnsi="Times New Roman" w:cs="Times New Roman"/>
                <w:b/>
                <w:bCs/>
                <w:i/>
                <w:iCs/>
                <w:color w:val="000000"/>
                <w:sz w:val="16"/>
                <w:szCs w:val="16"/>
                <w:lang w:val="en-GB" w:eastAsia="pl-PL"/>
              </w:rPr>
              <w:t>Form of classes</w:t>
            </w:r>
          </w:p>
        </w:tc>
        <w:tc>
          <w:tcPr>
            <w:tcW w:w="1140" w:type="dxa"/>
            <w:gridSpan w:val="3"/>
            <w:tcBorders>
              <w:top w:val="single" w:sz="12" w:space="0" w:color="auto"/>
              <w:bottom w:val="dashSmallGap" w:sz="4" w:space="0" w:color="auto"/>
            </w:tcBorders>
            <w:vAlign w:val="center"/>
          </w:tcPr>
          <w:p w14:paraId="1B26FCAA" w14:textId="77777777" w:rsidR="00AF5F19" w:rsidRPr="00D403BF" w:rsidRDefault="00AF5F19" w:rsidP="00587691">
            <w:pPr>
              <w:spacing w:after="0" w:line="240" w:lineRule="auto"/>
              <w:jc w:val="center"/>
              <w:rPr>
                <w:rFonts w:ascii="Times New Roman" w:hAnsi="Times New Roman" w:cs="Times New Roman"/>
                <w:color w:val="000000"/>
                <w:sz w:val="20"/>
                <w:szCs w:val="20"/>
                <w:lang w:val="en-GB" w:eastAsia="pl-PL"/>
              </w:rPr>
            </w:pPr>
            <w:r w:rsidRPr="00D403BF">
              <w:rPr>
                <w:rFonts w:ascii="Times New Roman" w:hAnsi="Times New Roman" w:cs="Times New Roman"/>
                <w:b/>
                <w:bCs/>
                <w:i/>
                <w:iCs/>
                <w:color w:val="000000"/>
                <w:sz w:val="16"/>
                <w:szCs w:val="16"/>
                <w:lang w:val="en-GB" w:eastAsia="pl-PL"/>
              </w:rPr>
              <w:t>Form of classes</w:t>
            </w:r>
          </w:p>
        </w:tc>
        <w:tc>
          <w:tcPr>
            <w:tcW w:w="1140" w:type="dxa"/>
            <w:gridSpan w:val="3"/>
            <w:tcBorders>
              <w:top w:val="single" w:sz="12" w:space="0" w:color="auto"/>
              <w:bottom w:val="dashSmallGap" w:sz="4" w:space="0" w:color="auto"/>
            </w:tcBorders>
            <w:shd w:val="clear" w:color="auto" w:fill="F2F2F2"/>
            <w:vAlign w:val="center"/>
          </w:tcPr>
          <w:p w14:paraId="41B7D64E" w14:textId="77777777" w:rsidR="00AF5F19" w:rsidRPr="00D403BF" w:rsidRDefault="00AF5F19" w:rsidP="00587691">
            <w:pPr>
              <w:spacing w:after="0" w:line="240" w:lineRule="auto"/>
              <w:jc w:val="center"/>
              <w:rPr>
                <w:rFonts w:ascii="Times New Roman" w:hAnsi="Times New Roman" w:cs="Times New Roman"/>
                <w:color w:val="000000"/>
                <w:sz w:val="20"/>
                <w:szCs w:val="20"/>
                <w:lang w:val="en-GB" w:eastAsia="pl-PL"/>
              </w:rPr>
            </w:pPr>
            <w:r w:rsidRPr="00D403BF">
              <w:rPr>
                <w:rFonts w:ascii="Times New Roman" w:hAnsi="Times New Roman" w:cs="Times New Roman"/>
                <w:b/>
                <w:bCs/>
                <w:i/>
                <w:iCs/>
                <w:color w:val="000000"/>
                <w:sz w:val="16"/>
                <w:szCs w:val="16"/>
                <w:lang w:val="en-GB" w:eastAsia="pl-PL"/>
              </w:rPr>
              <w:t>Form of classes</w:t>
            </w:r>
          </w:p>
        </w:tc>
        <w:tc>
          <w:tcPr>
            <w:tcW w:w="1140" w:type="dxa"/>
            <w:gridSpan w:val="3"/>
            <w:tcBorders>
              <w:top w:val="single" w:sz="12" w:space="0" w:color="auto"/>
              <w:bottom w:val="dashSmallGap" w:sz="4" w:space="0" w:color="auto"/>
            </w:tcBorders>
            <w:vAlign w:val="center"/>
          </w:tcPr>
          <w:p w14:paraId="44A5524A" w14:textId="77777777" w:rsidR="00AF5F19" w:rsidRPr="00D403BF" w:rsidRDefault="00AF5F19" w:rsidP="00587691">
            <w:pPr>
              <w:spacing w:after="0" w:line="240" w:lineRule="auto"/>
              <w:jc w:val="center"/>
              <w:rPr>
                <w:rFonts w:ascii="Times New Roman" w:hAnsi="Times New Roman" w:cs="Times New Roman"/>
                <w:color w:val="000000"/>
                <w:sz w:val="20"/>
                <w:szCs w:val="20"/>
                <w:lang w:val="en-GB" w:eastAsia="pl-PL"/>
              </w:rPr>
            </w:pPr>
            <w:r w:rsidRPr="00D403BF">
              <w:rPr>
                <w:rFonts w:ascii="Times New Roman" w:hAnsi="Times New Roman" w:cs="Times New Roman"/>
                <w:b/>
                <w:bCs/>
                <w:i/>
                <w:iCs/>
                <w:color w:val="000000"/>
                <w:sz w:val="16"/>
                <w:szCs w:val="16"/>
                <w:lang w:val="en-GB" w:eastAsia="pl-PL"/>
              </w:rPr>
              <w:t>Form of classes</w:t>
            </w:r>
          </w:p>
        </w:tc>
        <w:tc>
          <w:tcPr>
            <w:tcW w:w="1140" w:type="dxa"/>
            <w:gridSpan w:val="3"/>
            <w:tcBorders>
              <w:top w:val="single" w:sz="12" w:space="0" w:color="auto"/>
              <w:bottom w:val="dashSmallGap" w:sz="4" w:space="0" w:color="auto"/>
            </w:tcBorders>
            <w:shd w:val="clear" w:color="auto" w:fill="F2F2F2"/>
            <w:vAlign w:val="center"/>
          </w:tcPr>
          <w:p w14:paraId="1552C690" w14:textId="77777777" w:rsidR="00AF5F19" w:rsidRPr="00D403BF" w:rsidRDefault="00AF5F19" w:rsidP="00587691">
            <w:pPr>
              <w:spacing w:after="0" w:line="240" w:lineRule="auto"/>
              <w:jc w:val="center"/>
              <w:rPr>
                <w:rFonts w:ascii="Times New Roman" w:hAnsi="Times New Roman" w:cs="Times New Roman"/>
                <w:color w:val="000000"/>
                <w:sz w:val="20"/>
                <w:szCs w:val="20"/>
                <w:lang w:val="en-GB" w:eastAsia="pl-PL"/>
              </w:rPr>
            </w:pPr>
            <w:r w:rsidRPr="00D403BF">
              <w:rPr>
                <w:rFonts w:ascii="Times New Roman" w:hAnsi="Times New Roman" w:cs="Times New Roman"/>
                <w:b/>
                <w:bCs/>
                <w:i/>
                <w:iCs/>
                <w:color w:val="000000"/>
                <w:sz w:val="16"/>
                <w:szCs w:val="16"/>
                <w:lang w:val="en-GB" w:eastAsia="pl-PL"/>
              </w:rPr>
              <w:t>Form of classes</w:t>
            </w:r>
          </w:p>
        </w:tc>
      </w:tr>
      <w:tr w:rsidR="00AF5F19" w:rsidRPr="00243D8A" w14:paraId="58EB77E1" w14:textId="77777777">
        <w:trPr>
          <w:trHeight w:val="284"/>
        </w:trPr>
        <w:tc>
          <w:tcPr>
            <w:tcW w:w="1837" w:type="dxa"/>
            <w:vMerge/>
          </w:tcPr>
          <w:p w14:paraId="242017DB" w14:textId="77777777" w:rsidR="00AF5F19" w:rsidRPr="00D403BF" w:rsidRDefault="00AF5F19" w:rsidP="00587691">
            <w:pPr>
              <w:spacing w:after="0" w:line="240" w:lineRule="auto"/>
              <w:rPr>
                <w:rFonts w:ascii="Times New Roman" w:hAnsi="Times New Roman" w:cs="Times New Roman"/>
                <w:i/>
                <w:iCs/>
                <w:color w:val="000000"/>
                <w:sz w:val="24"/>
                <w:szCs w:val="24"/>
                <w:lang w:val="pl-PL" w:eastAsia="pl-PL"/>
              </w:rPr>
            </w:pPr>
          </w:p>
        </w:tc>
        <w:tc>
          <w:tcPr>
            <w:tcW w:w="380" w:type="dxa"/>
            <w:tcBorders>
              <w:top w:val="dashSmallGap" w:sz="4" w:space="0" w:color="auto"/>
              <w:bottom w:val="single" w:sz="12" w:space="0" w:color="auto"/>
              <w:right w:val="dashSmallGap" w:sz="4" w:space="0" w:color="auto"/>
            </w:tcBorders>
            <w:shd w:val="clear" w:color="auto" w:fill="F2F2F2"/>
            <w:vAlign w:val="center"/>
          </w:tcPr>
          <w:p w14:paraId="7E3FE93F"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74E41B08"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left w:val="dashSmallGap" w:sz="4" w:space="0" w:color="auto"/>
              <w:bottom w:val="single" w:sz="12" w:space="0" w:color="auto"/>
            </w:tcBorders>
            <w:shd w:val="clear" w:color="auto" w:fill="F2F2F2"/>
            <w:vAlign w:val="center"/>
          </w:tcPr>
          <w:p w14:paraId="6DEDF990"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80" w:type="dxa"/>
            <w:tcBorders>
              <w:top w:val="dashSmallGap" w:sz="4" w:space="0" w:color="auto"/>
              <w:bottom w:val="single" w:sz="12" w:space="0" w:color="auto"/>
              <w:right w:val="dashSmallGap" w:sz="4" w:space="0" w:color="auto"/>
            </w:tcBorders>
            <w:vAlign w:val="center"/>
          </w:tcPr>
          <w:p w14:paraId="5D8C0CA9"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left w:val="dashSmallGap" w:sz="4" w:space="0" w:color="auto"/>
              <w:bottom w:val="single" w:sz="12" w:space="0" w:color="auto"/>
              <w:right w:val="dashSmallGap" w:sz="4" w:space="0" w:color="auto"/>
            </w:tcBorders>
            <w:vAlign w:val="center"/>
          </w:tcPr>
          <w:p w14:paraId="60CE9944"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left w:val="dashSmallGap" w:sz="4" w:space="0" w:color="auto"/>
              <w:bottom w:val="single" w:sz="12" w:space="0" w:color="auto"/>
            </w:tcBorders>
            <w:vAlign w:val="center"/>
          </w:tcPr>
          <w:p w14:paraId="70DAB8CA"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79" w:type="dxa"/>
            <w:tcBorders>
              <w:top w:val="dashSmallGap" w:sz="4" w:space="0" w:color="auto"/>
              <w:bottom w:val="single" w:sz="12" w:space="0" w:color="auto"/>
              <w:right w:val="dashSmallGap" w:sz="4" w:space="0" w:color="auto"/>
            </w:tcBorders>
            <w:shd w:val="clear" w:color="auto" w:fill="F2F2F2"/>
            <w:vAlign w:val="center"/>
          </w:tcPr>
          <w:p w14:paraId="11F01D97"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79"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43ABD53D"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left w:val="dashSmallGap" w:sz="4" w:space="0" w:color="auto"/>
              <w:bottom w:val="single" w:sz="12" w:space="0" w:color="auto"/>
            </w:tcBorders>
            <w:shd w:val="clear" w:color="auto" w:fill="F2F2F2"/>
            <w:vAlign w:val="center"/>
          </w:tcPr>
          <w:p w14:paraId="32206585"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bottom w:val="single" w:sz="12" w:space="0" w:color="auto"/>
              <w:right w:val="dashSmallGap" w:sz="4" w:space="0" w:color="auto"/>
            </w:tcBorders>
            <w:vAlign w:val="center"/>
          </w:tcPr>
          <w:p w14:paraId="1FE3696C"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80" w:type="dxa"/>
            <w:tcBorders>
              <w:top w:val="dashSmallGap" w:sz="4" w:space="0" w:color="auto"/>
              <w:left w:val="dashSmallGap" w:sz="4" w:space="0" w:color="auto"/>
              <w:bottom w:val="single" w:sz="12" w:space="0" w:color="auto"/>
            </w:tcBorders>
            <w:vAlign w:val="center"/>
          </w:tcPr>
          <w:p w14:paraId="7250205C"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left w:val="dashSmallGap" w:sz="4" w:space="0" w:color="auto"/>
              <w:bottom w:val="single" w:sz="12" w:space="0" w:color="auto"/>
            </w:tcBorders>
            <w:vAlign w:val="center"/>
          </w:tcPr>
          <w:p w14:paraId="06F6583F"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bottom w:val="single" w:sz="12" w:space="0" w:color="auto"/>
              <w:right w:val="dashSmallGap" w:sz="4" w:space="0" w:color="auto"/>
            </w:tcBorders>
            <w:shd w:val="clear" w:color="auto" w:fill="F2F2F2"/>
            <w:vAlign w:val="center"/>
          </w:tcPr>
          <w:p w14:paraId="33A40EE0"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80" w:type="dxa"/>
            <w:tcBorders>
              <w:top w:val="dashSmallGap" w:sz="4" w:space="0" w:color="auto"/>
              <w:left w:val="dashSmallGap" w:sz="4" w:space="0" w:color="auto"/>
              <w:bottom w:val="single" w:sz="12" w:space="0" w:color="auto"/>
            </w:tcBorders>
            <w:shd w:val="clear" w:color="auto" w:fill="F2F2F2"/>
            <w:vAlign w:val="center"/>
          </w:tcPr>
          <w:p w14:paraId="37DB84BD"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left w:val="dashSmallGap" w:sz="4" w:space="0" w:color="auto"/>
              <w:bottom w:val="single" w:sz="12" w:space="0" w:color="auto"/>
            </w:tcBorders>
            <w:shd w:val="clear" w:color="auto" w:fill="F2F2F2"/>
            <w:vAlign w:val="center"/>
          </w:tcPr>
          <w:p w14:paraId="7B800692"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bottom w:val="single" w:sz="12" w:space="0" w:color="auto"/>
              <w:right w:val="dashSmallGap" w:sz="4" w:space="0" w:color="auto"/>
            </w:tcBorders>
            <w:vAlign w:val="center"/>
          </w:tcPr>
          <w:p w14:paraId="79890CEA"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left w:val="dashSmallGap" w:sz="4" w:space="0" w:color="auto"/>
              <w:bottom w:val="single" w:sz="12" w:space="0" w:color="auto"/>
            </w:tcBorders>
            <w:vAlign w:val="center"/>
          </w:tcPr>
          <w:p w14:paraId="19C17335"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80" w:type="dxa"/>
            <w:tcBorders>
              <w:top w:val="dashSmallGap" w:sz="4" w:space="0" w:color="auto"/>
              <w:left w:val="dashSmallGap" w:sz="4" w:space="0" w:color="auto"/>
              <w:bottom w:val="single" w:sz="12" w:space="0" w:color="auto"/>
            </w:tcBorders>
            <w:vAlign w:val="center"/>
          </w:tcPr>
          <w:p w14:paraId="2D6D7805"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c>
          <w:tcPr>
            <w:tcW w:w="380" w:type="dxa"/>
            <w:tcBorders>
              <w:top w:val="dashSmallGap" w:sz="4" w:space="0" w:color="auto"/>
              <w:bottom w:val="single" w:sz="12" w:space="0" w:color="auto"/>
              <w:right w:val="dashSmallGap" w:sz="4" w:space="0" w:color="auto"/>
            </w:tcBorders>
            <w:shd w:val="clear" w:color="auto" w:fill="F2F2F2"/>
            <w:vAlign w:val="center"/>
          </w:tcPr>
          <w:p w14:paraId="5BA22165"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C</w:t>
            </w:r>
          </w:p>
        </w:tc>
        <w:tc>
          <w:tcPr>
            <w:tcW w:w="380" w:type="dxa"/>
            <w:tcBorders>
              <w:top w:val="dashSmallGap" w:sz="4" w:space="0" w:color="auto"/>
              <w:left w:val="dashSmallGap" w:sz="4" w:space="0" w:color="auto"/>
              <w:bottom w:val="single" w:sz="12" w:space="0" w:color="auto"/>
            </w:tcBorders>
            <w:shd w:val="clear" w:color="auto" w:fill="F2F2F2"/>
            <w:vAlign w:val="center"/>
          </w:tcPr>
          <w:p w14:paraId="75E807C4"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w:t>
            </w:r>
          </w:p>
        </w:tc>
        <w:tc>
          <w:tcPr>
            <w:tcW w:w="380" w:type="dxa"/>
            <w:tcBorders>
              <w:top w:val="dashSmallGap" w:sz="4" w:space="0" w:color="auto"/>
              <w:left w:val="dashSmallGap" w:sz="4" w:space="0" w:color="auto"/>
              <w:bottom w:val="single" w:sz="12" w:space="0" w:color="auto"/>
            </w:tcBorders>
            <w:shd w:val="clear" w:color="auto" w:fill="F2F2F2"/>
            <w:vAlign w:val="center"/>
          </w:tcPr>
          <w:p w14:paraId="617ECF81" w14:textId="77777777" w:rsidR="00AF5F19" w:rsidRPr="00D403BF" w:rsidRDefault="00AF5F19" w:rsidP="00587691">
            <w:pPr>
              <w:spacing w:after="0" w:line="240" w:lineRule="auto"/>
              <w:jc w:val="center"/>
              <w:rPr>
                <w:rFonts w:ascii="Times New Roman" w:hAnsi="Times New Roman" w:cs="Times New Roman"/>
                <w:i/>
                <w:iCs/>
                <w:color w:val="000000"/>
                <w:sz w:val="20"/>
                <w:szCs w:val="20"/>
                <w:lang w:val="en-GB" w:eastAsia="pl-PL"/>
              </w:rPr>
            </w:pPr>
            <w:r w:rsidRPr="00D403BF">
              <w:rPr>
                <w:rFonts w:ascii="Times New Roman" w:hAnsi="Times New Roman" w:cs="Times New Roman"/>
                <w:i/>
                <w:iCs/>
                <w:color w:val="000000"/>
                <w:sz w:val="20"/>
                <w:szCs w:val="20"/>
                <w:lang w:val="en-GB" w:eastAsia="pl-PL"/>
              </w:rPr>
              <w:t>L</w:t>
            </w:r>
          </w:p>
        </w:tc>
      </w:tr>
      <w:tr w:rsidR="00AF5F19" w:rsidRPr="00243D8A" w14:paraId="2F70FA6B" w14:textId="77777777">
        <w:trPr>
          <w:trHeight w:val="284"/>
        </w:trPr>
        <w:tc>
          <w:tcPr>
            <w:tcW w:w="1837" w:type="dxa"/>
            <w:vAlign w:val="center"/>
          </w:tcPr>
          <w:p w14:paraId="5C62E1C8"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W01</w:t>
            </w:r>
          </w:p>
        </w:tc>
        <w:tc>
          <w:tcPr>
            <w:tcW w:w="380" w:type="dxa"/>
            <w:tcBorders>
              <w:top w:val="single" w:sz="12" w:space="0" w:color="auto"/>
              <w:right w:val="dashSmallGap" w:sz="4" w:space="0" w:color="auto"/>
            </w:tcBorders>
            <w:shd w:val="clear" w:color="auto" w:fill="F2F2F2"/>
            <w:vAlign w:val="center"/>
          </w:tcPr>
          <w:p w14:paraId="587C96D6"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shd w:val="clear" w:color="auto" w:fill="F2F2F2"/>
            <w:vAlign w:val="center"/>
          </w:tcPr>
          <w:p w14:paraId="3EB38023"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074783E1"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5D9AF4F3"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vAlign w:val="center"/>
          </w:tcPr>
          <w:p w14:paraId="1CB4008C"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tcBorders>
            <w:vAlign w:val="center"/>
          </w:tcPr>
          <w:p w14:paraId="4085AE69"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right w:val="dashSmallGap" w:sz="4" w:space="0" w:color="auto"/>
            </w:tcBorders>
            <w:shd w:val="clear" w:color="auto" w:fill="F2F2F2"/>
            <w:vAlign w:val="center"/>
          </w:tcPr>
          <w:p w14:paraId="6380CAC8"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left w:val="dashSmallGap" w:sz="4" w:space="0" w:color="auto"/>
              <w:right w:val="dashSmallGap" w:sz="4" w:space="0" w:color="auto"/>
            </w:tcBorders>
            <w:shd w:val="clear" w:color="auto" w:fill="F2F2F2"/>
            <w:vAlign w:val="center"/>
          </w:tcPr>
          <w:p w14:paraId="5EF05649"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452B237C"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22FD1448"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61FFC587"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2C49AECD"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21C3B163"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6B78DE4E"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16F55125"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5C36C731"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3C8478F8"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41219796"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40C138FF"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4FB470DE"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585AD382" w14:textId="77777777" w:rsidR="00AF5F19" w:rsidRPr="00243D8A" w:rsidRDefault="00AF5F19" w:rsidP="003D44EC">
            <w:pPr>
              <w:spacing w:after="0"/>
              <w:rPr>
                <w:rFonts w:ascii="Times New Roman" w:hAnsi="Times New Roman" w:cs="Times New Roman"/>
                <w:b/>
                <w:bCs/>
                <w:i/>
                <w:iCs/>
              </w:rPr>
            </w:pPr>
          </w:p>
        </w:tc>
      </w:tr>
      <w:tr w:rsidR="00AF5F19" w:rsidRPr="00243D8A" w14:paraId="7E8245F9" w14:textId="77777777">
        <w:trPr>
          <w:trHeight w:val="284"/>
        </w:trPr>
        <w:tc>
          <w:tcPr>
            <w:tcW w:w="1837" w:type="dxa"/>
            <w:vAlign w:val="center"/>
          </w:tcPr>
          <w:p w14:paraId="1C43ACB2"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W02</w:t>
            </w:r>
          </w:p>
        </w:tc>
        <w:tc>
          <w:tcPr>
            <w:tcW w:w="380" w:type="dxa"/>
            <w:tcBorders>
              <w:top w:val="single" w:sz="12" w:space="0" w:color="auto"/>
              <w:right w:val="dashSmallGap" w:sz="4" w:space="0" w:color="auto"/>
            </w:tcBorders>
            <w:shd w:val="clear" w:color="auto" w:fill="F2F2F2"/>
            <w:vAlign w:val="center"/>
          </w:tcPr>
          <w:p w14:paraId="6B44E9A0"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shd w:val="clear" w:color="auto" w:fill="F2F2F2"/>
            <w:vAlign w:val="center"/>
          </w:tcPr>
          <w:p w14:paraId="4DC38B79"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61CA6D9B"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tcPr>
          <w:p w14:paraId="2DDBCC8B"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tcPr>
          <w:p w14:paraId="6442C649"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top w:val="single" w:sz="12" w:space="0" w:color="auto"/>
              <w:left w:val="dashSmallGap" w:sz="4" w:space="0" w:color="auto"/>
            </w:tcBorders>
            <w:vAlign w:val="center"/>
          </w:tcPr>
          <w:p w14:paraId="70BDDDE5"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right w:val="dashSmallGap" w:sz="4" w:space="0" w:color="auto"/>
            </w:tcBorders>
            <w:shd w:val="clear" w:color="auto" w:fill="F2F2F2"/>
            <w:vAlign w:val="center"/>
          </w:tcPr>
          <w:p w14:paraId="3EF6924D"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left w:val="dashSmallGap" w:sz="4" w:space="0" w:color="auto"/>
              <w:right w:val="dashSmallGap" w:sz="4" w:space="0" w:color="auto"/>
            </w:tcBorders>
            <w:shd w:val="clear" w:color="auto" w:fill="F2F2F2"/>
            <w:vAlign w:val="center"/>
          </w:tcPr>
          <w:p w14:paraId="14577469"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7A198ADA"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40F0BB91"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6E587294"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52308DDA"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2BBEC83A"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51141F5A"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0C03A813"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0353955B"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38957D3B"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59F20A9D"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358E1322"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2680E0FC"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3943F106" w14:textId="77777777" w:rsidR="00AF5F19" w:rsidRPr="00243D8A" w:rsidRDefault="00AF5F19" w:rsidP="003D44EC">
            <w:pPr>
              <w:spacing w:after="0"/>
              <w:rPr>
                <w:rFonts w:ascii="Times New Roman" w:hAnsi="Times New Roman" w:cs="Times New Roman"/>
                <w:b/>
                <w:bCs/>
                <w:i/>
                <w:iCs/>
              </w:rPr>
            </w:pPr>
          </w:p>
        </w:tc>
      </w:tr>
      <w:tr w:rsidR="00AF5F19" w:rsidRPr="00243D8A" w14:paraId="0C68D416" w14:textId="77777777">
        <w:trPr>
          <w:trHeight w:val="284"/>
        </w:trPr>
        <w:tc>
          <w:tcPr>
            <w:tcW w:w="1837" w:type="dxa"/>
            <w:vAlign w:val="center"/>
          </w:tcPr>
          <w:p w14:paraId="66C356A5"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W03</w:t>
            </w:r>
          </w:p>
        </w:tc>
        <w:tc>
          <w:tcPr>
            <w:tcW w:w="380" w:type="dxa"/>
            <w:tcBorders>
              <w:top w:val="single" w:sz="12" w:space="0" w:color="auto"/>
              <w:right w:val="dashSmallGap" w:sz="4" w:space="0" w:color="auto"/>
            </w:tcBorders>
            <w:shd w:val="clear" w:color="auto" w:fill="F2F2F2"/>
            <w:vAlign w:val="center"/>
          </w:tcPr>
          <w:p w14:paraId="6EDFD513"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shd w:val="clear" w:color="auto" w:fill="F2F2F2"/>
            <w:vAlign w:val="center"/>
          </w:tcPr>
          <w:p w14:paraId="1BFE31A4"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01C31E40"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tcPr>
          <w:p w14:paraId="356C1D2C"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top w:val="single" w:sz="12" w:space="0" w:color="auto"/>
              <w:left w:val="dashSmallGap" w:sz="4" w:space="0" w:color="auto"/>
              <w:right w:val="dashSmallGap" w:sz="4" w:space="0" w:color="auto"/>
            </w:tcBorders>
          </w:tcPr>
          <w:p w14:paraId="0FA7E300"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top w:val="single" w:sz="12" w:space="0" w:color="auto"/>
              <w:left w:val="dashSmallGap" w:sz="4" w:space="0" w:color="auto"/>
            </w:tcBorders>
            <w:vAlign w:val="center"/>
          </w:tcPr>
          <w:p w14:paraId="36BC4274"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right w:val="dashSmallGap" w:sz="4" w:space="0" w:color="auto"/>
            </w:tcBorders>
            <w:shd w:val="clear" w:color="auto" w:fill="F2F2F2"/>
            <w:vAlign w:val="center"/>
          </w:tcPr>
          <w:p w14:paraId="6F4E329B" w14:textId="77777777" w:rsidR="00AF5F19" w:rsidRPr="00243D8A" w:rsidRDefault="00AF5F19" w:rsidP="003D44EC">
            <w:pPr>
              <w:spacing w:after="0"/>
              <w:rPr>
                <w:rFonts w:ascii="Times New Roman" w:hAnsi="Times New Roman" w:cs="Times New Roman"/>
                <w:b/>
                <w:bCs/>
                <w:i/>
                <w:iCs/>
              </w:rPr>
            </w:pPr>
          </w:p>
        </w:tc>
        <w:tc>
          <w:tcPr>
            <w:tcW w:w="379" w:type="dxa"/>
            <w:tcBorders>
              <w:top w:val="single" w:sz="12" w:space="0" w:color="auto"/>
              <w:left w:val="dashSmallGap" w:sz="4" w:space="0" w:color="auto"/>
              <w:right w:val="dashSmallGap" w:sz="4" w:space="0" w:color="auto"/>
            </w:tcBorders>
            <w:shd w:val="clear" w:color="auto" w:fill="F2F2F2"/>
            <w:vAlign w:val="center"/>
          </w:tcPr>
          <w:p w14:paraId="25F855AD"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tcBorders>
            <w:shd w:val="clear" w:color="auto" w:fill="F2F2F2"/>
            <w:vAlign w:val="center"/>
          </w:tcPr>
          <w:p w14:paraId="42FBA0F1"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4A5A2840"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7FC6EBE6"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0D54CFCB"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09B44E54"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652DAD1A"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top w:val="single" w:sz="12" w:space="0" w:color="auto"/>
              <w:left w:val="dashSmallGap" w:sz="4" w:space="0" w:color="auto"/>
            </w:tcBorders>
            <w:shd w:val="clear" w:color="auto" w:fill="F2F2F2"/>
            <w:vAlign w:val="center"/>
          </w:tcPr>
          <w:p w14:paraId="2456AE51"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vAlign w:val="center"/>
          </w:tcPr>
          <w:p w14:paraId="2C6A142C"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7C949F0B"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vAlign w:val="center"/>
          </w:tcPr>
          <w:p w14:paraId="6CA658A3"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right w:val="dashSmallGap" w:sz="4" w:space="0" w:color="auto"/>
            </w:tcBorders>
            <w:shd w:val="clear" w:color="auto" w:fill="F2F2F2"/>
            <w:vAlign w:val="center"/>
          </w:tcPr>
          <w:p w14:paraId="44A357EE"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497122E5" w14:textId="77777777" w:rsidR="00AF5F19" w:rsidRPr="00243D8A" w:rsidRDefault="00AF5F19" w:rsidP="003D44EC">
            <w:pPr>
              <w:spacing w:after="0"/>
              <w:rPr>
                <w:rFonts w:ascii="Times New Roman" w:hAnsi="Times New Roman" w:cs="Times New Roman"/>
                <w:b/>
                <w:bCs/>
                <w:i/>
                <w:iCs/>
              </w:rPr>
            </w:pPr>
          </w:p>
        </w:tc>
        <w:tc>
          <w:tcPr>
            <w:tcW w:w="380" w:type="dxa"/>
            <w:tcBorders>
              <w:top w:val="single" w:sz="12" w:space="0" w:color="auto"/>
              <w:left w:val="dashSmallGap" w:sz="4" w:space="0" w:color="auto"/>
            </w:tcBorders>
            <w:shd w:val="clear" w:color="auto" w:fill="F2F2F2"/>
            <w:vAlign w:val="center"/>
          </w:tcPr>
          <w:p w14:paraId="14549871" w14:textId="77777777" w:rsidR="00AF5F19" w:rsidRPr="00243D8A" w:rsidRDefault="00AF5F19" w:rsidP="003D44EC">
            <w:pPr>
              <w:spacing w:after="0"/>
              <w:rPr>
                <w:rFonts w:ascii="Times New Roman" w:hAnsi="Times New Roman" w:cs="Times New Roman"/>
                <w:b/>
                <w:bCs/>
                <w:i/>
                <w:iCs/>
              </w:rPr>
            </w:pPr>
          </w:p>
        </w:tc>
      </w:tr>
      <w:tr w:rsidR="00AF5F19" w:rsidRPr="00243D8A" w14:paraId="70862AB5" w14:textId="77777777">
        <w:trPr>
          <w:trHeight w:val="284"/>
        </w:trPr>
        <w:tc>
          <w:tcPr>
            <w:tcW w:w="1837" w:type="dxa"/>
            <w:vAlign w:val="center"/>
          </w:tcPr>
          <w:p w14:paraId="2C9D09D7"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U01</w:t>
            </w:r>
          </w:p>
        </w:tc>
        <w:tc>
          <w:tcPr>
            <w:tcW w:w="380" w:type="dxa"/>
            <w:tcBorders>
              <w:right w:val="dashSmallGap" w:sz="4" w:space="0" w:color="auto"/>
            </w:tcBorders>
            <w:shd w:val="clear" w:color="auto" w:fill="F2F2F2"/>
            <w:vAlign w:val="center"/>
          </w:tcPr>
          <w:p w14:paraId="1F8F394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549506C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7432AE2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5750EE08"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56C88225"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6535AC17"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5717E8B6"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4B477FB5"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10FB2AAF"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0EA12C9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837FBA9"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6BE70B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02F5F82B"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313E3036"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39CC500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6E25EC4F"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3FE78A8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30B98827"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58A8FB5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65BFE54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DCC452B" w14:textId="77777777" w:rsidR="00AF5F19" w:rsidRPr="00243D8A" w:rsidRDefault="00AF5F19" w:rsidP="003D44EC">
            <w:pPr>
              <w:spacing w:after="0"/>
              <w:rPr>
                <w:rFonts w:ascii="Times New Roman" w:hAnsi="Times New Roman" w:cs="Times New Roman"/>
                <w:b/>
                <w:bCs/>
                <w:i/>
                <w:iCs/>
              </w:rPr>
            </w:pPr>
          </w:p>
        </w:tc>
      </w:tr>
      <w:tr w:rsidR="00AF5F19" w:rsidRPr="00243D8A" w14:paraId="68BB6FF2" w14:textId="77777777">
        <w:trPr>
          <w:trHeight w:val="284"/>
        </w:trPr>
        <w:tc>
          <w:tcPr>
            <w:tcW w:w="1837" w:type="dxa"/>
            <w:vAlign w:val="center"/>
          </w:tcPr>
          <w:p w14:paraId="66214269"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U02</w:t>
            </w:r>
          </w:p>
        </w:tc>
        <w:tc>
          <w:tcPr>
            <w:tcW w:w="380" w:type="dxa"/>
            <w:tcBorders>
              <w:right w:val="dashSmallGap" w:sz="4" w:space="0" w:color="auto"/>
            </w:tcBorders>
            <w:shd w:val="clear" w:color="auto" w:fill="F2F2F2"/>
            <w:vAlign w:val="center"/>
          </w:tcPr>
          <w:p w14:paraId="24FD9C4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3060F30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2577BCE"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41354CC7"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34CF37F3"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0CA22DF6"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44C9F130"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12368878"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511E28C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0D0E40B2"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6D4923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3F9AECE"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2CB3ED7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0DAA3698"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55FD0D7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67FA09B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E544F0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0368C8AA"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65E6E4D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65E5159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20794E3E" w14:textId="77777777" w:rsidR="00AF5F19" w:rsidRPr="00243D8A" w:rsidRDefault="00AF5F19" w:rsidP="003D44EC">
            <w:pPr>
              <w:spacing w:after="0"/>
              <w:rPr>
                <w:rFonts w:ascii="Times New Roman" w:hAnsi="Times New Roman" w:cs="Times New Roman"/>
                <w:b/>
                <w:bCs/>
                <w:i/>
                <w:iCs/>
              </w:rPr>
            </w:pPr>
          </w:p>
        </w:tc>
      </w:tr>
      <w:tr w:rsidR="00AF5F19" w:rsidRPr="00243D8A" w14:paraId="0EFCC16C" w14:textId="77777777">
        <w:trPr>
          <w:trHeight w:val="284"/>
        </w:trPr>
        <w:tc>
          <w:tcPr>
            <w:tcW w:w="1837" w:type="dxa"/>
            <w:vAlign w:val="center"/>
          </w:tcPr>
          <w:p w14:paraId="79C2856E"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U03</w:t>
            </w:r>
          </w:p>
        </w:tc>
        <w:tc>
          <w:tcPr>
            <w:tcW w:w="380" w:type="dxa"/>
            <w:tcBorders>
              <w:right w:val="dashSmallGap" w:sz="4" w:space="0" w:color="auto"/>
            </w:tcBorders>
            <w:shd w:val="clear" w:color="auto" w:fill="F2F2F2"/>
            <w:vAlign w:val="center"/>
          </w:tcPr>
          <w:p w14:paraId="3685CA18"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45A6BB62"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286F6F1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560508E3"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1A32D644"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2B52B477"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1EE1F0D4"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5CE0C650"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3624C7F9"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3C187E4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2B1A6C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457646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67B47E6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12629A07"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6BBBB922"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1BBA4F3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57D4F7D"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35F40D5"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3846FDB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68093F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5DB8A0C6" w14:textId="77777777" w:rsidR="00AF5F19" w:rsidRPr="00243D8A" w:rsidRDefault="00AF5F19" w:rsidP="003D44EC">
            <w:pPr>
              <w:spacing w:after="0"/>
              <w:rPr>
                <w:rFonts w:ascii="Times New Roman" w:hAnsi="Times New Roman" w:cs="Times New Roman"/>
                <w:b/>
                <w:bCs/>
                <w:i/>
                <w:iCs/>
              </w:rPr>
            </w:pPr>
          </w:p>
        </w:tc>
      </w:tr>
      <w:tr w:rsidR="00AF5F19" w:rsidRPr="00243D8A" w14:paraId="5FDD300D" w14:textId="77777777">
        <w:trPr>
          <w:trHeight w:val="284"/>
        </w:trPr>
        <w:tc>
          <w:tcPr>
            <w:tcW w:w="1837" w:type="dxa"/>
            <w:vAlign w:val="center"/>
          </w:tcPr>
          <w:p w14:paraId="1194F885"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U04</w:t>
            </w:r>
          </w:p>
        </w:tc>
        <w:tc>
          <w:tcPr>
            <w:tcW w:w="380" w:type="dxa"/>
            <w:tcBorders>
              <w:right w:val="dashSmallGap" w:sz="4" w:space="0" w:color="auto"/>
            </w:tcBorders>
            <w:shd w:val="clear" w:color="auto" w:fill="F2F2F2"/>
            <w:vAlign w:val="center"/>
          </w:tcPr>
          <w:p w14:paraId="1B0EC73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20FCFB4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244056B1"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534A88DC"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6D71417A"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2CE9D231"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213178CB"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01F3D92B"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02DEFCCC"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3F94DE1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D195A9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0B437A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7CC8E13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4175782A"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528FB41B"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6DFD494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8F0D7A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3A8CDCD5"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4900AAB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39A16E4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1100D5C" w14:textId="77777777" w:rsidR="00AF5F19" w:rsidRPr="00243D8A" w:rsidRDefault="00AF5F19" w:rsidP="003D44EC">
            <w:pPr>
              <w:spacing w:after="0"/>
              <w:rPr>
                <w:rFonts w:ascii="Times New Roman" w:hAnsi="Times New Roman" w:cs="Times New Roman"/>
                <w:b/>
                <w:bCs/>
                <w:i/>
                <w:iCs/>
              </w:rPr>
            </w:pPr>
          </w:p>
        </w:tc>
      </w:tr>
      <w:tr w:rsidR="00AF5F19" w:rsidRPr="00243D8A" w14:paraId="0AFFCF56" w14:textId="77777777">
        <w:trPr>
          <w:trHeight w:val="284"/>
        </w:trPr>
        <w:tc>
          <w:tcPr>
            <w:tcW w:w="1837" w:type="dxa"/>
            <w:vAlign w:val="center"/>
          </w:tcPr>
          <w:p w14:paraId="43895451"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U05</w:t>
            </w:r>
          </w:p>
        </w:tc>
        <w:tc>
          <w:tcPr>
            <w:tcW w:w="380" w:type="dxa"/>
            <w:tcBorders>
              <w:right w:val="dashSmallGap" w:sz="4" w:space="0" w:color="auto"/>
            </w:tcBorders>
            <w:shd w:val="clear" w:color="auto" w:fill="F2F2F2"/>
            <w:vAlign w:val="center"/>
          </w:tcPr>
          <w:p w14:paraId="0674747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3CA4557D"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77083F7"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02834F42"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0284571F"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2A0EDFF6"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17B2A47A"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3B5C8C6D"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6883FC99"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2A7E72F8"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00D517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9FAECA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1A55221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4F090C37"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2926879A"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462CEED2"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4D2B9E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332443B"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1A70749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673465B8"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602F2087" w14:textId="77777777" w:rsidR="00AF5F19" w:rsidRPr="00243D8A" w:rsidRDefault="00AF5F19" w:rsidP="003D44EC">
            <w:pPr>
              <w:spacing w:after="0"/>
              <w:rPr>
                <w:rFonts w:ascii="Times New Roman" w:hAnsi="Times New Roman" w:cs="Times New Roman"/>
                <w:b/>
                <w:bCs/>
                <w:i/>
                <w:iCs/>
              </w:rPr>
            </w:pPr>
          </w:p>
        </w:tc>
      </w:tr>
      <w:tr w:rsidR="00AF5F19" w:rsidRPr="00243D8A" w14:paraId="1E5BAD3B" w14:textId="77777777">
        <w:trPr>
          <w:trHeight w:val="284"/>
        </w:trPr>
        <w:tc>
          <w:tcPr>
            <w:tcW w:w="1837" w:type="dxa"/>
            <w:vAlign w:val="center"/>
          </w:tcPr>
          <w:p w14:paraId="12C1C620"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U06</w:t>
            </w:r>
          </w:p>
        </w:tc>
        <w:tc>
          <w:tcPr>
            <w:tcW w:w="380" w:type="dxa"/>
            <w:tcBorders>
              <w:right w:val="dashSmallGap" w:sz="4" w:space="0" w:color="auto"/>
            </w:tcBorders>
            <w:shd w:val="clear" w:color="auto" w:fill="F2F2F2"/>
            <w:vAlign w:val="center"/>
          </w:tcPr>
          <w:p w14:paraId="2EDA6FB9"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right w:val="dashSmallGap" w:sz="4" w:space="0" w:color="auto"/>
            </w:tcBorders>
            <w:shd w:val="clear" w:color="auto" w:fill="F2F2F2"/>
            <w:vAlign w:val="center"/>
          </w:tcPr>
          <w:p w14:paraId="0CFCEB98"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5DE6E276"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tcPr>
          <w:p w14:paraId="7D8AA434"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right w:val="dashSmallGap" w:sz="4" w:space="0" w:color="auto"/>
            </w:tcBorders>
          </w:tcPr>
          <w:p w14:paraId="4ACA48D7"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vAlign w:val="center"/>
          </w:tcPr>
          <w:p w14:paraId="4D5933F3"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right w:val="dashSmallGap" w:sz="4" w:space="0" w:color="auto"/>
            </w:tcBorders>
            <w:shd w:val="clear" w:color="auto" w:fill="F2F2F2"/>
            <w:vAlign w:val="center"/>
          </w:tcPr>
          <w:p w14:paraId="722AD4EE"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left w:val="dashSmallGap" w:sz="4" w:space="0" w:color="auto"/>
              <w:right w:val="dashSmallGap" w:sz="4" w:space="0" w:color="auto"/>
            </w:tcBorders>
            <w:shd w:val="clear" w:color="auto" w:fill="F2F2F2"/>
          </w:tcPr>
          <w:p w14:paraId="70379EA0"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20CD5D2F"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017C8DB3"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2254B34B"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266EFE9E"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0B2AC57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tcPr>
          <w:p w14:paraId="02E6EC39"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7000EB15"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6E4778CE"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46F26CD9"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5D469DF7"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79270476"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68E32D1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6E4669F4" w14:textId="77777777" w:rsidR="00AF5F19" w:rsidRPr="003D44EC" w:rsidRDefault="00AF5F19" w:rsidP="003D44EC">
            <w:pPr>
              <w:spacing w:after="0"/>
              <w:rPr>
                <w:rFonts w:ascii="Times New Roman" w:hAnsi="Times New Roman" w:cs="Times New Roman"/>
                <w:sz w:val="24"/>
                <w:szCs w:val="24"/>
                <w:lang w:val="pl-PL" w:eastAsia="pl-PL"/>
              </w:rPr>
            </w:pPr>
          </w:p>
        </w:tc>
      </w:tr>
      <w:tr w:rsidR="00AF5F19" w:rsidRPr="00243D8A" w14:paraId="72B306A7" w14:textId="77777777">
        <w:trPr>
          <w:trHeight w:val="284"/>
        </w:trPr>
        <w:tc>
          <w:tcPr>
            <w:tcW w:w="1837" w:type="dxa"/>
            <w:vAlign w:val="center"/>
          </w:tcPr>
          <w:p w14:paraId="3E116003"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U07</w:t>
            </w:r>
          </w:p>
        </w:tc>
        <w:tc>
          <w:tcPr>
            <w:tcW w:w="380" w:type="dxa"/>
            <w:tcBorders>
              <w:right w:val="dashSmallGap" w:sz="4" w:space="0" w:color="auto"/>
            </w:tcBorders>
            <w:shd w:val="clear" w:color="auto" w:fill="F2F2F2"/>
            <w:vAlign w:val="center"/>
          </w:tcPr>
          <w:p w14:paraId="3B9D3A0B"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right w:val="dashSmallGap" w:sz="4" w:space="0" w:color="auto"/>
            </w:tcBorders>
            <w:shd w:val="clear" w:color="auto" w:fill="F2F2F2"/>
            <w:vAlign w:val="center"/>
          </w:tcPr>
          <w:p w14:paraId="19C88181"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3C1CEC9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tcPr>
          <w:p w14:paraId="3CADDFBC"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right w:val="dashSmallGap" w:sz="4" w:space="0" w:color="auto"/>
            </w:tcBorders>
          </w:tcPr>
          <w:p w14:paraId="756CF893"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vAlign w:val="center"/>
          </w:tcPr>
          <w:p w14:paraId="708911F7"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right w:val="dashSmallGap" w:sz="4" w:space="0" w:color="auto"/>
            </w:tcBorders>
            <w:shd w:val="clear" w:color="auto" w:fill="F2F2F2"/>
            <w:vAlign w:val="center"/>
          </w:tcPr>
          <w:p w14:paraId="55832697"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left w:val="dashSmallGap" w:sz="4" w:space="0" w:color="auto"/>
              <w:right w:val="dashSmallGap" w:sz="4" w:space="0" w:color="auto"/>
            </w:tcBorders>
            <w:shd w:val="clear" w:color="auto" w:fill="F2F2F2"/>
          </w:tcPr>
          <w:p w14:paraId="236C646C"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1055367D"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3018162E"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2717A21A"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50B28C8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6CC6AD2D"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tcPr>
          <w:p w14:paraId="1CEE7AC8"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03E8FFA2"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1CA3AD70"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4E417562"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40410652"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199C49D7"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1BC96C9D"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19587CA8" w14:textId="77777777" w:rsidR="00AF5F19" w:rsidRPr="003D44EC" w:rsidRDefault="00AF5F19" w:rsidP="003D44EC">
            <w:pPr>
              <w:spacing w:after="0"/>
              <w:rPr>
                <w:rFonts w:ascii="Times New Roman" w:hAnsi="Times New Roman" w:cs="Times New Roman"/>
                <w:sz w:val="24"/>
                <w:szCs w:val="24"/>
                <w:lang w:val="pl-PL" w:eastAsia="pl-PL"/>
              </w:rPr>
            </w:pPr>
          </w:p>
        </w:tc>
      </w:tr>
      <w:tr w:rsidR="00AF5F19" w:rsidRPr="00243D8A" w14:paraId="07A4015F" w14:textId="77777777">
        <w:trPr>
          <w:trHeight w:val="284"/>
        </w:trPr>
        <w:tc>
          <w:tcPr>
            <w:tcW w:w="1837" w:type="dxa"/>
            <w:vAlign w:val="center"/>
          </w:tcPr>
          <w:p w14:paraId="59133BC3"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U08</w:t>
            </w:r>
          </w:p>
        </w:tc>
        <w:tc>
          <w:tcPr>
            <w:tcW w:w="380" w:type="dxa"/>
            <w:tcBorders>
              <w:right w:val="dashSmallGap" w:sz="4" w:space="0" w:color="auto"/>
            </w:tcBorders>
            <w:shd w:val="clear" w:color="auto" w:fill="F2F2F2"/>
            <w:vAlign w:val="center"/>
          </w:tcPr>
          <w:p w14:paraId="51E894D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right w:val="dashSmallGap" w:sz="4" w:space="0" w:color="auto"/>
            </w:tcBorders>
            <w:shd w:val="clear" w:color="auto" w:fill="F2F2F2"/>
            <w:vAlign w:val="center"/>
          </w:tcPr>
          <w:p w14:paraId="62A3A0C6"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3A5BB880"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tcPr>
          <w:p w14:paraId="6BC1E7E8"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right w:val="dashSmallGap" w:sz="4" w:space="0" w:color="auto"/>
            </w:tcBorders>
          </w:tcPr>
          <w:p w14:paraId="08EA8E38"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vAlign w:val="center"/>
          </w:tcPr>
          <w:p w14:paraId="295EB337"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right w:val="dashSmallGap" w:sz="4" w:space="0" w:color="auto"/>
            </w:tcBorders>
            <w:shd w:val="clear" w:color="auto" w:fill="F2F2F2"/>
            <w:vAlign w:val="center"/>
          </w:tcPr>
          <w:p w14:paraId="310E19A7" w14:textId="77777777" w:rsidR="00AF5F19" w:rsidRPr="003D44EC" w:rsidRDefault="00AF5F19" w:rsidP="003D44EC">
            <w:pPr>
              <w:spacing w:after="0"/>
              <w:rPr>
                <w:rFonts w:ascii="Times New Roman" w:hAnsi="Times New Roman" w:cs="Times New Roman"/>
                <w:sz w:val="24"/>
                <w:szCs w:val="24"/>
                <w:lang w:val="pl-PL" w:eastAsia="pl-PL"/>
              </w:rPr>
            </w:pPr>
          </w:p>
        </w:tc>
        <w:tc>
          <w:tcPr>
            <w:tcW w:w="379" w:type="dxa"/>
            <w:tcBorders>
              <w:left w:val="dashSmallGap" w:sz="4" w:space="0" w:color="auto"/>
              <w:right w:val="dashSmallGap" w:sz="4" w:space="0" w:color="auto"/>
            </w:tcBorders>
            <w:shd w:val="clear" w:color="auto" w:fill="F2F2F2"/>
          </w:tcPr>
          <w:p w14:paraId="04FAD8E3"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265F3F4E"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2F0C47B6"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0527E9B0"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673CACDF"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1DC0E019"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tcPr>
          <w:p w14:paraId="0B61E6F1" w14:textId="77777777" w:rsidR="00AF5F19" w:rsidRPr="003D44EC" w:rsidRDefault="00AF5F19" w:rsidP="003D44EC">
            <w:pPr>
              <w:spacing w:after="0"/>
              <w:rPr>
                <w:rFonts w:ascii="Times New Roman" w:hAnsi="Times New Roman" w:cs="Times New Roman"/>
                <w:sz w:val="24"/>
                <w:szCs w:val="24"/>
                <w:lang w:val="pl-PL" w:eastAsia="pl-PL"/>
              </w:rPr>
            </w:pPr>
            <w:r w:rsidRPr="003D44EC">
              <w:rPr>
                <w:rFonts w:ascii="Times New Roman" w:hAnsi="Times New Roman" w:cs="Times New Roman"/>
                <w:sz w:val="24"/>
                <w:szCs w:val="24"/>
                <w:lang w:val="pl-PL" w:eastAsia="pl-PL"/>
              </w:rPr>
              <w:t>+</w:t>
            </w:r>
          </w:p>
        </w:tc>
        <w:tc>
          <w:tcPr>
            <w:tcW w:w="380" w:type="dxa"/>
            <w:tcBorders>
              <w:left w:val="dashSmallGap" w:sz="4" w:space="0" w:color="auto"/>
            </w:tcBorders>
            <w:shd w:val="clear" w:color="auto" w:fill="F2F2F2"/>
            <w:vAlign w:val="center"/>
          </w:tcPr>
          <w:p w14:paraId="45E56672"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vAlign w:val="center"/>
          </w:tcPr>
          <w:p w14:paraId="0C97F46A"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3C88478C"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vAlign w:val="center"/>
          </w:tcPr>
          <w:p w14:paraId="532D92CF"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right w:val="dashSmallGap" w:sz="4" w:space="0" w:color="auto"/>
            </w:tcBorders>
            <w:shd w:val="clear" w:color="auto" w:fill="F2F2F2"/>
            <w:vAlign w:val="center"/>
          </w:tcPr>
          <w:p w14:paraId="1665FDF2"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61CBF239" w14:textId="77777777" w:rsidR="00AF5F19" w:rsidRPr="003D44EC" w:rsidRDefault="00AF5F19" w:rsidP="003D44EC">
            <w:pPr>
              <w:spacing w:after="0"/>
              <w:rPr>
                <w:rFonts w:ascii="Times New Roman" w:hAnsi="Times New Roman" w:cs="Times New Roman"/>
                <w:sz w:val="24"/>
                <w:szCs w:val="24"/>
                <w:lang w:val="pl-PL" w:eastAsia="pl-PL"/>
              </w:rPr>
            </w:pPr>
          </w:p>
        </w:tc>
        <w:tc>
          <w:tcPr>
            <w:tcW w:w="380" w:type="dxa"/>
            <w:tcBorders>
              <w:left w:val="dashSmallGap" w:sz="4" w:space="0" w:color="auto"/>
            </w:tcBorders>
            <w:shd w:val="clear" w:color="auto" w:fill="F2F2F2"/>
            <w:vAlign w:val="center"/>
          </w:tcPr>
          <w:p w14:paraId="68184F38" w14:textId="77777777" w:rsidR="00AF5F19" w:rsidRPr="003D44EC" w:rsidRDefault="00AF5F19" w:rsidP="003D44EC">
            <w:pPr>
              <w:spacing w:after="0"/>
              <w:rPr>
                <w:rFonts w:ascii="Times New Roman" w:hAnsi="Times New Roman" w:cs="Times New Roman"/>
                <w:sz w:val="24"/>
                <w:szCs w:val="24"/>
                <w:lang w:val="pl-PL" w:eastAsia="pl-PL"/>
              </w:rPr>
            </w:pPr>
          </w:p>
        </w:tc>
      </w:tr>
      <w:tr w:rsidR="00AF5F19" w:rsidRPr="00243D8A" w14:paraId="4BF22693" w14:textId="77777777">
        <w:trPr>
          <w:trHeight w:val="284"/>
        </w:trPr>
        <w:tc>
          <w:tcPr>
            <w:tcW w:w="1837" w:type="dxa"/>
            <w:vAlign w:val="center"/>
          </w:tcPr>
          <w:p w14:paraId="39D54DD0"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U09</w:t>
            </w:r>
          </w:p>
        </w:tc>
        <w:tc>
          <w:tcPr>
            <w:tcW w:w="380" w:type="dxa"/>
            <w:tcBorders>
              <w:right w:val="dashSmallGap" w:sz="4" w:space="0" w:color="auto"/>
            </w:tcBorders>
            <w:shd w:val="clear" w:color="auto" w:fill="F2F2F2"/>
            <w:vAlign w:val="center"/>
          </w:tcPr>
          <w:p w14:paraId="4716F629"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56EE555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04BD6C6"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487B354F"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39B8E733"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058A5EA8"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285DFF51"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39188750"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7D0BED7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4DA0D8A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EA52969"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1325C57"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540D3C1D"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1AC7FB74"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05065F98"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608E048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34FFB9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E72CBAE"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44FCC28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2FBF99A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64773326" w14:textId="77777777" w:rsidR="00AF5F19" w:rsidRPr="00243D8A" w:rsidRDefault="00AF5F19" w:rsidP="003D44EC">
            <w:pPr>
              <w:spacing w:after="0"/>
              <w:rPr>
                <w:rFonts w:ascii="Times New Roman" w:hAnsi="Times New Roman" w:cs="Times New Roman"/>
                <w:b/>
                <w:bCs/>
                <w:i/>
                <w:iCs/>
              </w:rPr>
            </w:pPr>
          </w:p>
        </w:tc>
      </w:tr>
      <w:tr w:rsidR="00AF5F19" w:rsidRPr="00243D8A" w14:paraId="3B8E463E" w14:textId="77777777">
        <w:trPr>
          <w:trHeight w:val="284"/>
        </w:trPr>
        <w:tc>
          <w:tcPr>
            <w:tcW w:w="1837" w:type="dxa"/>
            <w:vAlign w:val="center"/>
          </w:tcPr>
          <w:p w14:paraId="23BEB337"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10</w:t>
            </w:r>
          </w:p>
        </w:tc>
        <w:tc>
          <w:tcPr>
            <w:tcW w:w="380" w:type="dxa"/>
            <w:tcBorders>
              <w:right w:val="dashSmallGap" w:sz="4" w:space="0" w:color="auto"/>
            </w:tcBorders>
            <w:shd w:val="clear" w:color="auto" w:fill="F2F2F2"/>
            <w:vAlign w:val="center"/>
          </w:tcPr>
          <w:p w14:paraId="65EE085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77C2D6C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8B5B29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3D8FE8F2"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54E87350"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749CB760"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3B33CC9F"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4D3DB538"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535E0DCB"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5A44068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EBB447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13E070E"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73A19A18"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19A18E38"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65D9CBCA"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6F6BEF3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AC5850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68D01E3"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0A8E189E"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8530CE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75222FBC" w14:textId="77777777" w:rsidR="00AF5F19" w:rsidRPr="00243D8A" w:rsidRDefault="00AF5F19" w:rsidP="003D44EC">
            <w:pPr>
              <w:spacing w:after="0"/>
              <w:rPr>
                <w:rFonts w:ascii="Times New Roman" w:hAnsi="Times New Roman" w:cs="Times New Roman"/>
                <w:b/>
                <w:bCs/>
                <w:i/>
                <w:iCs/>
              </w:rPr>
            </w:pPr>
          </w:p>
        </w:tc>
      </w:tr>
      <w:tr w:rsidR="00AF5F19" w:rsidRPr="00243D8A" w14:paraId="48F5B01C" w14:textId="77777777">
        <w:trPr>
          <w:trHeight w:val="284"/>
        </w:trPr>
        <w:tc>
          <w:tcPr>
            <w:tcW w:w="1837" w:type="dxa"/>
            <w:vAlign w:val="center"/>
          </w:tcPr>
          <w:p w14:paraId="5C29979B"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U11</w:t>
            </w:r>
          </w:p>
        </w:tc>
        <w:tc>
          <w:tcPr>
            <w:tcW w:w="380" w:type="dxa"/>
            <w:tcBorders>
              <w:right w:val="dashSmallGap" w:sz="4" w:space="0" w:color="auto"/>
            </w:tcBorders>
            <w:shd w:val="clear" w:color="auto" w:fill="F2F2F2"/>
            <w:vAlign w:val="center"/>
          </w:tcPr>
          <w:p w14:paraId="42AA0268"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0F2B153E"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2DAAD9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1A431B75"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1B810C8F"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40CB8525"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5ABFA2F3"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04DB1B33"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64AF1B9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2CC336B2"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8160A4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09527CC"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5524AD6D"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7B1E1326"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4BD18FDE"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4189034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404E92A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15CF9CB"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06E7B48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020508A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6294982" w14:textId="77777777" w:rsidR="00AF5F19" w:rsidRPr="00243D8A" w:rsidRDefault="00AF5F19" w:rsidP="003D44EC">
            <w:pPr>
              <w:spacing w:after="0"/>
              <w:rPr>
                <w:rFonts w:ascii="Times New Roman" w:hAnsi="Times New Roman" w:cs="Times New Roman"/>
                <w:b/>
                <w:bCs/>
                <w:i/>
                <w:iCs/>
              </w:rPr>
            </w:pPr>
          </w:p>
        </w:tc>
      </w:tr>
      <w:tr w:rsidR="00AF5F19" w:rsidRPr="00243D8A" w14:paraId="48960B00" w14:textId="77777777">
        <w:trPr>
          <w:trHeight w:val="284"/>
        </w:trPr>
        <w:tc>
          <w:tcPr>
            <w:tcW w:w="1837" w:type="dxa"/>
            <w:vAlign w:val="center"/>
          </w:tcPr>
          <w:p w14:paraId="1471EF47"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U12</w:t>
            </w:r>
          </w:p>
        </w:tc>
        <w:tc>
          <w:tcPr>
            <w:tcW w:w="380" w:type="dxa"/>
            <w:tcBorders>
              <w:right w:val="dashSmallGap" w:sz="4" w:space="0" w:color="auto"/>
            </w:tcBorders>
            <w:shd w:val="clear" w:color="auto" w:fill="F2F2F2"/>
            <w:vAlign w:val="center"/>
          </w:tcPr>
          <w:p w14:paraId="71F526BF"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64DC50D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73153D43"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10DC1D4B"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675C73BA"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60D08A39"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3B539CE0"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11B613FF"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1129D037"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0C2598C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9622EF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6B036BB"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113099F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108EB5FA"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4DE80239"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58AA2CB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381FA17"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C641221"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26186AA9"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1C093D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23F351CE" w14:textId="77777777" w:rsidR="00AF5F19" w:rsidRPr="00243D8A" w:rsidRDefault="00AF5F19" w:rsidP="003D44EC">
            <w:pPr>
              <w:spacing w:after="0"/>
              <w:rPr>
                <w:rFonts w:ascii="Times New Roman" w:hAnsi="Times New Roman" w:cs="Times New Roman"/>
                <w:b/>
                <w:bCs/>
                <w:i/>
                <w:iCs/>
              </w:rPr>
            </w:pPr>
          </w:p>
        </w:tc>
      </w:tr>
      <w:tr w:rsidR="00AF5F19" w:rsidRPr="00243D8A" w14:paraId="427830B3" w14:textId="77777777">
        <w:trPr>
          <w:trHeight w:val="284"/>
        </w:trPr>
        <w:tc>
          <w:tcPr>
            <w:tcW w:w="1837" w:type="dxa"/>
            <w:vAlign w:val="center"/>
          </w:tcPr>
          <w:p w14:paraId="3F30DD8F"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U13</w:t>
            </w:r>
          </w:p>
        </w:tc>
        <w:tc>
          <w:tcPr>
            <w:tcW w:w="380" w:type="dxa"/>
            <w:tcBorders>
              <w:right w:val="dashSmallGap" w:sz="4" w:space="0" w:color="auto"/>
            </w:tcBorders>
            <w:shd w:val="clear" w:color="auto" w:fill="F2F2F2"/>
            <w:vAlign w:val="center"/>
          </w:tcPr>
          <w:p w14:paraId="50B099A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220297C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58862C93"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2E68D779"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vAlign w:val="center"/>
          </w:tcPr>
          <w:p w14:paraId="071F0F28" w14:textId="77777777" w:rsidR="00AF5F19" w:rsidRPr="00243D8A" w:rsidRDefault="00AF5F19" w:rsidP="003D44EC">
            <w:pPr>
              <w:spacing w:after="0"/>
              <w:rPr>
                <w:rFonts w:ascii="Times New Roman" w:hAnsi="Times New Roman" w:cs="Times New Roman"/>
                <w:b/>
                <w:bCs/>
                <w:i/>
                <w:iCs/>
              </w:rPr>
            </w:pPr>
            <w:r w:rsidRPr="00243D8A">
              <w:rPr>
                <w:rFonts w:ascii="Times New Roman" w:hAnsi="Times New Roman" w:cs="Times New Roman"/>
                <w:b/>
                <w:bCs/>
                <w:i/>
                <w:iCs/>
              </w:rPr>
              <w:t>+</w:t>
            </w:r>
          </w:p>
        </w:tc>
        <w:tc>
          <w:tcPr>
            <w:tcW w:w="380" w:type="dxa"/>
            <w:tcBorders>
              <w:left w:val="dashSmallGap" w:sz="4" w:space="0" w:color="auto"/>
            </w:tcBorders>
            <w:vAlign w:val="center"/>
          </w:tcPr>
          <w:p w14:paraId="4D952EF9"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6F37DE32"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4D5418E7"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2E4C2FC2"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3BD0F72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AA6463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37DFBA6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1CFE5A15"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64D2A39B"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7FDB5230"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1BECF653"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6CB27D6E"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682D668"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3468078F"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5F6C022"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3635A142" w14:textId="77777777" w:rsidR="00AF5F19" w:rsidRPr="00243D8A" w:rsidRDefault="00AF5F19" w:rsidP="003D44EC">
            <w:pPr>
              <w:spacing w:after="0"/>
              <w:rPr>
                <w:rFonts w:ascii="Times New Roman" w:hAnsi="Times New Roman" w:cs="Times New Roman"/>
                <w:b/>
                <w:bCs/>
                <w:i/>
                <w:iCs/>
              </w:rPr>
            </w:pPr>
          </w:p>
        </w:tc>
      </w:tr>
      <w:tr w:rsidR="00AF5F19" w:rsidRPr="00243D8A" w14:paraId="3E127EFA" w14:textId="77777777">
        <w:trPr>
          <w:trHeight w:val="284"/>
        </w:trPr>
        <w:tc>
          <w:tcPr>
            <w:tcW w:w="1837" w:type="dxa"/>
            <w:vAlign w:val="center"/>
          </w:tcPr>
          <w:p w14:paraId="17F1270F" w14:textId="77777777" w:rsidR="00AF5F19" w:rsidRPr="00587691" w:rsidRDefault="00AF5F19" w:rsidP="003D44EC">
            <w:pPr>
              <w:spacing w:after="0" w:line="240" w:lineRule="auto"/>
              <w:rPr>
                <w:rFonts w:ascii="Times New Roman" w:hAnsi="Times New Roman" w:cs="Times New Roman"/>
                <w:sz w:val="24"/>
                <w:szCs w:val="24"/>
                <w:lang w:val="pl-PL" w:eastAsia="pl-PL"/>
              </w:rPr>
            </w:pPr>
            <w:r w:rsidRPr="00587691">
              <w:rPr>
                <w:rFonts w:ascii="Times New Roman" w:hAnsi="Times New Roman" w:cs="Times New Roman"/>
                <w:sz w:val="24"/>
                <w:szCs w:val="24"/>
                <w:lang w:val="pl-PL" w:eastAsia="pl-PL"/>
              </w:rPr>
              <w:t>U14</w:t>
            </w:r>
          </w:p>
        </w:tc>
        <w:tc>
          <w:tcPr>
            <w:tcW w:w="380" w:type="dxa"/>
            <w:tcBorders>
              <w:right w:val="dashSmallGap" w:sz="4" w:space="0" w:color="auto"/>
            </w:tcBorders>
            <w:shd w:val="clear" w:color="auto" w:fill="F2F2F2"/>
            <w:vAlign w:val="center"/>
          </w:tcPr>
          <w:p w14:paraId="197430B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right w:val="dashSmallGap" w:sz="4" w:space="0" w:color="auto"/>
            </w:tcBorders>
            <w:shd w:val="clear" w:color="auto" w:fill="F2F2F2"/>
            <w:vAlign w:val="center"/>
          </w:tcPr>
          <w:p w14:paraId="197E5E50"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1FF4D78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tcPr>
          <w:p w14:paraId="0EFC9C20"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right w:val="dashSmallGap" w:sz="4" w:space="0" w:color="auto"/>
            </w:tcBorders>
          </w:tcPr>
          <w:p w14:paraId="0BFE41CF"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vAlign w:val="center"/>
          </w:tcPr>
          <w:p w14:paraId="342F4EEF" w14:textId="77777777" w:rsidR="00AF5F19" w:rsidRPr="00243D8A" w:rsidRDefault="00AF5F19" w:rsidP="003D44EC">
            <w:pPr>
              <w:spacing w:after="0"/>
              <w:rPr>
                <w:rFonts w:ascii="Times New Roman" w:hAnsi="Times New Roman" w:cs="Times New Roman"/>
                <w:b/>
                <w:bCs/>
                <w:i/>
                <w:iCs/>
              </w:rPr>
            </w:pPr>
          </w:p>
        </w:tc>
        <w:tc>
          <w:tcPr>
            <w:tcW w:w="379" w:type="dxa"/>
            <w:tcBorders>
              <w:right w:val="dashSmallGap" w:sz="4" w:space="0" w:color="auto"/>
            </w:tcBorders>
            <w:shd w:val="clear" w:color="auto" w:fill="F2F2F2"/>
            <w:vAlign w:val="center"/>
          </w:tcPr>
          <w:p w14:paraId="15F3EB29" w14:textId="77777777" w:rsidR="00AF5F19" w:rsidRPr="00243D8A" w:rsidRDefault="00AF5F19" w:rsidP="003D44EC">
            <w:pPr>
              <w:spacing w:after="0"/>
              <w:rPr>
                <w:rFonts w:ascii="Times New Roman" w:hAnsi="Times New Roman" w:cs="Times New Roman"/>
                <w:b/>
                <w:bCs/>
                <w:i/>
                <w:iCs/>
              </w:rPr>
            </w:pPr>
          </w:p>
        </w:tc>
        <w:tc>
          <w:tcPr>
            <w:tcW w:w="379" w:type="dxa"/>
            <w:tcBorders>
              <w:left w:val="dashSmallGap" w:sz="4" w:space="0" w:color="auto"/>
              <w:right w:val="dashSmallGap" w:sz="4" w:space="0" w:color="auto"/>
            </w:tcBorders>
            <w:shd w:val="clear" w:color="auto" w:fill="F2F2F2"/>
          </w:tcPr>
          <w:p w14:paraId="4991508C"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66CBDDBA"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360624BA"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24BBCC96"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53A4683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653FCC84"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tcPr>
          <w:p w14:paraId="5B95D46B" w14:textId="77777777" w:rsidR="00AF5F19" w:rsidRPr="00243D8A" w:rsidRDefault="00AF5F19" w:rsidP="003D44EC">
            <w:pPr>
              <w:spacing w:after="0"/>
            </w:pPr>
            <w:r w:rsidRPr="00243D8A">
              <w:rPr>
                <w:rFonts w:ascii="Times New Roman" w:hAnsi="Times New Roman" w:cs="Times New Roman"/>
                <w:b/>
                <w:bCs/>
                <w:i/>
                <w:iCs/>
              </w:rPr>
              <w:t>+</w:t>
            </w:r>
          </w:p>
        </w:tc>
        <w:tc>
          <w:tcPr>
            <w:tcW w:w="380" w:type="dxa"/>
            <w:tcBorders>
              <w:left w:val="dashSmallGap" w:sz="4" w:space="0" w:color="auto"/>
            </w:tcBorders>
            <w:shd w:val="clear" w:color="auto" w:fill="F2F2F2"/>
            <w:vAlign w:val="center"/>
          </w:tcPr>
          <w:p w14:paraId="1E02FF5D"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vAlign w:val="center"/>
          </w:tcPr>
          <w:p w14:paraId="740B5B3D"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72B825CC"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vAlign w:val="center"/>
          </w:tcPr>
          <w:p w14:paraId="1D8F0004" w14:textId="77777777" w:rsidR="00AF5F19" w:rsidRPr="00243D8A" w:rsidRDefault="00AF5F19" w:rsidP="003D44EC">
            <w:pPr>
              <w:spacing w:after="0"/>
              <w:rPr>
                <w:rFonts w:ascii="Times New Roman" w:hAnsi="Times New Roman" w:cs="Times New Roman"/>
                <w:b/>
                <w:bCs/>
                <w:i/>
                <w:iCs/>
              </w:rPr>
            </w:pPr>
          </w:p>
        </w:tc>
        <w:tc>
          <w:tcPr>
            <w:tcW w:w="380" w:type="dxa"/>
            <w:tcBorders>
              <w:right w:val="dashSmallGap" w:sz="4" w:space="0" w:color="auto"/>
            </w:tcBorders>
            <w:shd w:val="clear" w:color="auto" w:fill="F2F2F2"/>
            <w:vAlign w:val="center"/>
          </w:tcPr>
          <w:p w14:paraId="12006B81"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3528E35E" w14:textId="77777777" w:rsidR="00AF5F19" w:rsidRPr="00243D8A" w:rsidRDefault="00AF5F19" w:rsidP="003D44EC">
            <w:pPr>
              <w:spacing w:after="0"/>
              <w:rPr>
                <w:rFonts w:ascii="Times New Roman" w:hAnsi="Times New Roman" w:cs="Times New Roman"/>
                <w:b/>
                <w:bCs/>
                <w:i/>
                <w:iCs/>
              </w:rPr>
            </w:pPr>
          </w:p>
        </w:tc>
        <w:tc>
          <w:tcPr>
            <w:tcW w:w="380" w:type="dxa"/>
            <w:tcBorders>
              <w:left w:val="dashSmallGap" w:sz="4" w:space="0" w:color="auto"/>
            </w:tcBorders>
            <w:shd w:val="clear" w:color="auto" w:fill="F2F2F2"/>
            <w:vAlign w:val="center"/>
          </w:tcPr>
          <w:p w14:paraId="7CA76D21" w14:textId="77777777" w:rsidR="00AF5F19" w:rsidRPr="00243D8A" w:rsidRDefault="00AF5F19" w:rsidP="003D44EC">
            <w:pPr>
              <w:spacing w:after="0"/>
              <w:rPr>
                <w:rFonts w:ascii="Times New Roman" w:hAnsi="Times New Roman" w:cs="Times New Roman"/>
                <w:b/>
                <w:bCs/>
                <w:i/>
                <w:iCs/>
              </w:rPr>
            </w:pPr>
          </w:p>
        </w:tc>
      </w:tr>
    </w:tbl>
    <w:p w14:paraId="669E1D8D" w14:textId="77777777" w:rsidR="00AF5F19" w:rsidRDefault="00AF5F19" w:rsidP="00587691">
      <w:pPr>
        <w:spacing w:after="0" w:line="240" w:lineRule="auto"/>
        <w:rPr>
          <w:rFonts w:ascii="Times New Roman" w:hAnsi="Times New Roman" w:cs="Times New Roman"/>
          <w:b/>
          <w:bCs/>
          <w:i/>
          <w:iCs/>
          <w:sz w:val="18"/>
          <w:szCs w:val="18"/>
          <w:lang w:val="en-GB" w:eastAsia="ar-SA"/>
        </w:rPr>
      </w:pPr>
      <w:r w:rsidRPr="00C42D1C">
        <w:rPr>
          <w:rFonts w:ascii="Times New Roman" w:hAnsi="Times New Roman" w:cs="Times New Roman"/>
          <w:b/>
          <w:bCs/>
          <w:i/>
          <w:iCs/>
          <w:sz w:val="18"/>
          <w:szCs w:val="18"/>
          <w:lang w:val="en-GB" w:eastAsia="ar-SA"/>
        </w:rPr>
        <w:t>*delete as appropriate</w:t>
      </w:r>
    </w:p>
    <w:tbl>
      <w:tblPr>
        <w:tblW w:w="97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2"/>
        <w:gridCol w:w="720"/>
        <w:gridCol w:w="8269"/>
      </w:tblGrid>
      <w:tr w:rsidR="00AF5F19" w:rsidRPr="00243D8A" w14:paraId="75142A81" w14:textId="77777777">
        <w:trPr>
          <w:trHeight w:val="284"/>
        </w:trPr>
        <w:tc>
          <w:tcPr>
            <w:tcW w:w="9781" w:type="dxa"/>
            <w:gridSpan w:val="3"/>
          </w:tcPr>
          <w:p w14:paraId="5AE0972B" w14:textId="77777777" w:rsidR="00AF5F19" w:rsidRPr="00587691" w:rsidRDefault="00AF5F19" w:rsidP="00587691">
            <w:pPr>
              <w:numPr>
                <w:ilvl w:val="1"/>
                <w:numId w:val="3"/>
              </w:numPr>
              <w:spacing w:after="0" w:line="240" w:lineRule="auto"/>
              <w:ind w:left="426" w:hanging="426"/>
              <w:rPr>
                <w:rFonts w:ascii="Times New Roman" w:hAnsi="Times New Roman" w:cs="Times New Roman"/>
                <w:b/>
                <w:bCs/>
                <w:sz w:val="20"/>
                <w:szCs w:val="20"/>
                <w:lang w:eastAsia="pl-PL"/>
              </w:rPr>
            </w:pPr>
            <w:r>
              <w:rPr>
                <w:rFonts w:ascii="Times New Roman" w:hAnsi="Times New Roman" w:cs="Times New Roman"/>
                <w:b/>
                <w:bCs/>
                <w:i/>
                <w:iCs/>
                <w:sz w:val="18"/>
                <w:szCs w:val="18"/>
                <w:lang w:val="en-GB" w:eastAsia="ar-SA"/>
              </w:rPr>
              <w:br w:type="page"/>
            </w:r>
            <w:r w:rsidRPr="00587691">
              <w:rPr>
                <w:rFonts w:ascii="Times New Roman" w:hAnsi="Times New Roman" w:cs="Times New Roman"/>
                <w:sz w:val="24"/>
                <w:szCs w:val="24"/>
                <w:lang w:eastAsia="pl-PL"/>
              </w:rPr>
              <w:br w:type="page"/>
            </w:r>
            <w:r w:rsidRPr="00712044">
              <w:rPr>
                <w:rFonts w:ascii="Times New Roman" w:hAnsi="Times New Roman" w:cs="Times New Roman"/>
                <w:b/>
                <w:bCs/>
                <w:sz w:val="20"/>
                <w:szCs w:val="20"/>
                <w:lang w:val="en-GB" w:eastAsia="pl-PL"/>
              </w:rPr>
              <w:t>Criteria of assessment of the intended teaching outcomes</w:t>
            </w:r>
          </w:p>
        </w:tc>
      </w:tr>
      <w:tr w:rsidR="00AF5F19" w:rsidRPr="00243D8A" w14:paraId="50EE9CF5" w14:textId="77777777">
        <w:trPr>
          <w:trHeight w:val="561"/>
        </w:trPr>
        <w:tc>
          <w:tcPr>
            <w:tcW w:w="792" w:type="dxa"/>
            <w:vAlign w:val="center"/>
          </w:tcPr>
          <w:p w14:paraId="21AF878F"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712044">
              <w:rPr>
                <w:rFonts w:ascii="Times New Roman" w:hAnsi="Times New Roman" w:cs="Times New Roman"/>
                <w:b/>
                <w:bCs/>
                <w:sz w:val="20"/>
                <w:szCs w:val="20"/>
                <w:lang w:val="en-GB" w:eastAsia="pl-PL"/>
              </w:rPr>
              <w:t>Form of classes</w:t>
            </w:r>
          </w:p>
        </w:tc>
        <w:tc>
          <w:tcPr>
            <w:tcW w:w="720" w:type="dxa"/>
            <w:vAlign w:val="center"/>
          </w:tcPr>
          <w:p w14:paraId="65F0339E"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Pr>
                <w:rFonts w:ascii="Times New Roman" w:hAnsi="Times New Roman" w:cs="Times New Roman"/>
                <w:b/>
                <w:bCs/>
                <w:sz w:val="20"/>
                <w:szCs w:val="20"/>
                <w:lang w:val="pl-PL" w:eastAsia="pl-PL"/>
              </w:rPr>
              <w:t>Grade</w:t>
            </w:r>
          </w:p>
        </w:tc>
        <w:tc>
          <w:tcPr>
            <w:tcW w:w="8269" w:type="dxa"/>
            <w:vAlign w:val="center"/>
          </w:tcPr>
          <w:p w14:paraId="4AF916DB"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712044">
              <w:rPr>
                <w:rFonts w:ascii="Times New Roman" w:hAnsi="Times New Roman" w:cs="Times New Roman"/>
                <w:b/>
                <w:bCs/>
                <w:sz w:val="20"/>
                <w:szCs w:val="20"/>
                <w:lang w:val="en-GB" w:eastAsia="pl-PL"/>
              </w:rPr>
              <w:t>Criterion of assessment</w:t>
            </w:r>
          </w:p>
        </w:tc>
      </w:tr>
      <w:tr w:rsidR="00AF5F19" w:rsidRPr="00243D8A" w14:paraId="5CCBDDAA" w14:textId="77777777">
        <w:trPr>
          <w:cantSplit/>
          <w:trHeight w:val="255"/>
        </w:trPr>
        <w:tc>
          <w:tcPr>
            <w:tcW w:w="792" w:type="dxa"/>
            <w:vMerge w:val="restart"/>
            <w:textDirection w:val="btLr"/>
            <w:vAlign w:val="center"/>
          </w:tcPr>
          <w:p w14:paraId="6D085531" w14:textId="77777777" w:rsidR="00AF5F19" w:rsidRPr="00712044" w:rsidRDefault="00AF5F19" w:rsidP="00587691">
            <w:pPr>
              <w:spacing w:after="0" w:line="240" w:lineRule="auto"/>
              <w:ind w:left="113" w:right="113"/>
              <w:jc w:val="center"/>
              <w:rPr>
                <w:rFonts w:ascii="Times New Roman" w:hAnsi="Times New Roman" w:cs="Times New Roman"/>
                <w:b/>
                <w:bCs/>
                <w:color w:val="000000"/>
                <w:sz w:val="20"/>
                <w:szCs w:val="20"/>
                <w:lang w:val="en-GB" w:eastAsia="pl-PL"/>
              </w:rPr>
            </w:pPr>
            <w:r w:rsidRPr="00712044">
              <w:rPr>
                <w:rFonts w:ascii="Times New Roman" w:hAnsi="Times New Roman" w:cs="Times New Roman"/>
                <w:b/>
                <w:bCs/>
                <w:color w:val="000000"/>
                <w:sz w:val="20"/>
                <w:szCs w:val="20"/>
                <w:lang w:val="en-GB" w:eastAsia="pl-PL"/>
              </w:rPr>
              <w:t xml:space="preserve"> lecture (L)</w:t>
            </w:r>
          </w:p>
        </w:tc>
        <w:tc>
          <w:tcPr>
            <w:tcW w:w="720" w:type="dxa"/>
          </w:tcPr>
          <w:p w14:paraId="73B9321B"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3</w:t>
            </w:r>
          </w:p>
        </w:tc>
        <w:tc>
          <w:tcPr>
            <w:tcW w:w="8269" w:type="dxa"/>
          </w:tcPr>
          <w:p w14:paraId="22C43903"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61 – 68 %</w:t>
            </w:r>
          </w:p>
        </w:tc>
      </w:tr>
      <w:tr w:rsidR="00AF5F19" w:rsidRPr="00243D8A" w14:paraId="74517568" w14:textId="77777777">
        <w:trPr>
          <w:trHeight w:val="255"/>
        </w:trPr>
        <w:tc>
          <w:tcPr>
            <w:tcW w:w="792" w:type="dxa"/>
            <w:vMerge/>
          </w:tcPr>
          <w:p w14:paraId="140397BB"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68E093A8"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3,5</w:t>
            </w:r>
          </w:p>
        </w:tc>
        <w:tc>
          <w:tcPr>
            <w:tcW w:w="8269" w:type="dxa"/>
          </w:tcPr>
          <w:p w14:paraId="0A8D931D"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69-76 %</w:t>
            </w:r>
          </w:p>
        </w:tc>
      </w:tr>
      <w:tr w:rsidR="00AF5F19" w:rsidRPr="00243D8A" w14:paraId="36A408AF" w14:textId="77777777">
        <w:trPr>
          <w:trHeight w:val="255"/>
        </w:trPr>
        <w:tc>
          <w:tcPr>
            <w:tcW w:w="792" w:type="dxa"/>
            <w:vMerge/>
          </w:tcPr>
          <w:p w14:paraId="7412079F"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72BB4DE1"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w:t>
            </w:r>
          </w:p>
        </w:tc>
        <w:tc>
          <w:tcPr>
            <w:tcW w:w="8269" w:type="dxa"/>
          </w:tcPr>
          <w:p w14:paraId="16A798F7"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77-84 %</w:t>
            </w:r>
          </w:p>
        </w:tc>
      </w:tr>
      <w:tr w:rsidR="00AF5F19" w:rsidRPr="00243D8A" w14:paraId="7826F56C" w14:textId="77777777">
        <w:trPr>
          <w:trHeight w:val="255"/>
        </w:trPr>
        <w:tc>
          <w:tcPr>
            <w:tcW w:w="792" w:type="dxa"/>
            <w:vMerge/>
          </w:tcPr>
          <w:p w14:paraId="4DEDE9F4"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3B352150"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4,5</w:t>
            </w:r>
          </w:p>
        </w:tc>
        <w:tc>
          <w:tcPr>
            <w:tcW w:w="8269" w:type="dxa"/>
          </w:tcPr>
          <w:p w14:paraId="004BD495"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85-92 %</w:t>
            </w:r>
          </w:p>
        </w:tc>
      </w:tr>
      <w:tr w:rsidR="00AF5F19" w:rsidRPr="00243D8A" w14:paraId="41968B07" w14:textId="77777777">
        <w:trPr>
          <w:trHeight w:val="255"/>
        </w:trPr>
        <w:tc>
          <w:tcPr>
            <w:tcW w:w="792" w:type="dxa"/>
            <w:vMerge/>
          </w:tcPr>
          <w:p w14:paraId="09A23144" w14:textId="77777777" w:rsidR="00AF5F19" w:rsidRPr="00587691" w:rsidRDefault="00AF5F19" w:rsidP="00587691">
            <w:pPr>
              <w:spacing w:after="0" w:line="240" w:lineRule="auto"/>
              <w:rPr>
                <w:rFonts w:ascii="Times New Roman" w:hAnsi="Times New Roman" w:cs="Times New Roman"/>
                <w:b/>
                <w:bCs/>
                <w:sz w:val="20"/>
                <w:szCs w:val="20"/>
                <w:lang w:val="pl-PL" w:eastAsia="pl-PL"/>
              </w:rPr>
            </w:pPr>
          </w:p>
        </w:tc>
        <w:tc>
          <w:tcPr>
            <w:tcW w:w="720" w:type="dxa"/>
          </w:tcPr>
          <w:p w14:paraId="2E48B753"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5</w:t>
            </w:r>
          </w:p>
        </w:tc>
        <w:tc>
          <w:tcPr>
            <w:tcW w:w="8269" w:type="dxa"/>
          </w:tcPr>
          <w:p w14:paraId="36ADB8C7"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93-100 %</w:t>
            </w:r>
          </w:p>
        </w:tc>
      </w:tr>
      <w:tr w:rsidR="00AF5F19" w:rsidRPr="00243D8A" w14:paraId="626D4267" w14:textId="77777777">
        <w:trPr>
          <w:cantSplit/>
          <w:trHeight w:val="255"/>
        </w:trPr>
        <w:tc>
          <w:tcPr>
            <w:tcW w:w="792" w:type="dxa"/>
            <w:vMerge w:val="restart"/>
            <w:textDirection w:val="btLr"/>
            <w:vAlign w:val="center"/>
          </w:tcPr>
          <w:p w14:paraId="47605220" w14:textId="77777777" w:rsidR="00AF5F19" w:rsidRPr="00712044" w:rsidRDefault="00AF5F19" w:rsidP="00587691">
            <w:pPr>
              <w:spacing w:after="0" w:line="240" w:lineRule="auto"/>
              <w:ind w:left="-57" w:right="-57"/>
              <w:jc w:val="center"/>
              <w:rPr>
                <w:rFonts w:ascii="Times New Roman" w:hAnsi="Times New Roman" w:cs="Times New Roman"/>
                <w:b/>
                <w:bCs/>
                <w:color w:val="000000"/>
                <w:spacing w:val="-5"/>
                <w:sz w:val="20"/>
                <w:szCs w:val="20"/>
                <w:lang w:val="en-GB" w:eastAsia="pl-PL"/>
              </w:rPr>
            </w:pPr>
            <w:r w:rsidRPr="00712044">
              <w:rPr>
                <w:rFonts w:ascii="Times New Roman" w:hAnsi="Times New Roman" w:cs="Times New Roman"/>
                <w:b/>
                <w:bCs/>
                <w:color w:val="000000"/>
                <w:spacing w:val="-5"/>
                <w:sz w:val="20"/>
                <w:szCs w:val="20"/>
                <w:lang w:val="en-GB" w:eastAsia="pl-PL"/>
              </w:rPr>
              <w:t>classes (C)*</w:t>
            </w:r>
          </w:p>
        </w:tc>
        <w:tc>
          <w:tcPr>
            <w:tcW w:w="720" w:type="dxa"/>
          </w:tcPr>
          <w:p w14:paraId="553B7382"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3</w:t>
            </w:r>
          </w:p>
        </w:tc>
        <w:tc>
          <w:tcPr>
            <w:tcW w:w="8269" w:type="dxa"/>
          </w:tcPr>
          <w:p w14:paraId="64CB32EB"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61 – 68 %</w:t>
            </w:r>
          </w:p>
        </w:tc>
      </w:tr>
      <w:tr w:rsidR="00AF5F19" w:rsidRPr="00243D8A" w14:paraId="7C652334" w14:textId="77777777">
        <w:trPr>
          <w:trHeight w:val="255"/>
        </w:trPr>
        <w:tc>
          <w:tcPr>
            <w:tcW w:w="792" w:type="dxa"/>
            <w:vMerge/>
          </w:tcPr>
          <w:p w14:paraId="14994BE0"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58009DC6"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3,5</w:t>
            </w:r>
          </w:p>
        </w:tc>
        <w:tc>
          <w:tcPr>
            <w:tcW w:w="8269" w:type="dxa"/>
          </w:tcPr>
          <w:p w14:paraId="2AB1A71F"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69-76 %</w:t>
            </w:r>
          </w:p>
        </w:tc>
      </w:tr>
      <w:tr w:rsidR="00AF5F19" w:rsidRPr="00243D8A" w14:paraId="1DDB91E9" w14:textId="77777777">
        <w:trPr>
          <w:trHeight w:val="255"/>
        </w:trPr>
        <w:tc>
          <w:tcPr>
            <w:tcW w:w="792" w:type="dxa"/>
            <w:vMerge/>
          </w:tcPr>
          <w:p w14:paraId="4F048504"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7B6FBF7E"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w:t>
            </w:r>
          </w:p>
        </w:tc>
        <w:tc>
          <w:tcPr>
            <w:tcW w:w="8269" w:type="dxa"/>
          </w:tcPr>
          <w:p w14:paraId="09124B33"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77-84 %</w:t>
            </w:r>
          </w:p>
        </w:tc>
      </w:tr>
      <w:tr w:rsidR="00AF5F19" w:rsidRPr="00243D8A" w14:paraId="1042C86D" w14:textId="77777777">
        <w:trPr>
          <w:trHeight w:val="255"/>
        </w:trPr>
        <w:tc>
          <w:tcPr>
            <w:tcW w:w="792" w:type="dxa"/>
            <w:vMerge/>
          </w:tcPr>
          <w:p w14:paraId="0B795BD5" w14:textId="77777777" w:rsidR="00AF5F19" w:rsidRPr="00587691" w:rsidRDefault="00AF5F19" w:rsidP="00587691">
            <w:pPr>
              <w:spacing w:after="0" w:line="240" w:lineRule="auto"/>
              <w:rPr>
                <w:rFonts w:ascii="Times New Roman" w:hAnsi="Times New Roman" w:cs="Times New Roman"/>
                <w:sz w:val="20"/>
                <w:szCs w:val="20"/>
                <w:lang w:val="pl-PL" w:eastAsia="pl-PL"/>
              </w:rPr>
            </w:pPr>
          </w:p>
        </w:tc>
        <w:tc>
          <w:tcPr>
            <w:tcW w:w="720" w:type="dxa"/>
          </w:tcPr>
          <w:p w14:paraId="49C4B918"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4,5</w:t>
            </w:r>
          </w:p>
        </w:tc>
        <w:tc>
          <w:tcPr>
            <w:tcW w:w="8269" w:type="dxa"/>
          </w:tcPr>
          <w:p w14:paraId="1AFDA8D6"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85-92 %</w:t>
            </w:r>
          </w:p>
        </w:tc>
      </w:tr>
      <w:tr w:rsidR="00AF5F19" w:rsidRPr="00243D8A" w14:paraId="223C69AC" w14:textId="77777777">
        <w:trPr>
          <w:trHeight w:val="252"/>
        </w:trPr>
        <w:tc>
          <w:tcPr>
            <w:tcW w:w="792" w:type="dxa"/>
            <w:vMerge/>
          </w:tcPr>
          <w:p w14:paraId="6D0FB74A" w14:textId="77777777" w:rsidR="00AF5F19" w:rsidRPr="00587691" w:rsidRDefault="00AF5F19" w:rsidP="00587691">
            <w:pPr>
              <w:spacing w:after="0" w:line="240" w:lineRule="auto"/>
              <w:rPr>
                <w:rFonts w:ascii="Times New Roman" w:hAnsi="Times New Roman" w:cs="Times New Roman"/>
                <w:b/>
                <w:bCs/>
                <w:sz w:val="20"/>
                <w:szCs w:val="20"/>
                <w:lang w:val="pl-PL" w:eastAsia="pl-PL"/>
              </w:rPr>
            </w:pPr>
          </w:p>
        </w:tc>
        <w:tc>
          <w:tcPr>
            <w:tcW w:w="720" w:type="dxa"/>
          </w:tcPr>
          <w:p w14:paraId="0EF78CD8"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5</w:t>
            </w:r>
          </w:p>
        </w:tc>
        <w:tc>
          <w:tcPr>
            <w:tcW w:w="8269" w:type="dxa"/>
          </w:tcPr>
          <w:p w14:paraId="49E2F0CB"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93-100 %</w:t>
            </w:r>
          </w:p>
        </w:tc>
      </w:tr>
      <w:tr w:rsidR="00AF5F19" w:rsidRPr="00243D8A" w14:paraId="56D9FB7B" w14:textId="77777777">
        <w:trPr>
          <w:cantSplit/>
          <w:trHeight w:val="270"/>
        </w:trPr>
        <w:tc>
          <w:tcPr>
            <w:tcW w:w="792" w:type="dxa"/>
            <w:vMerge w:val="restart"/>
            <w:textDirection w:val="btLr"/>
            <w:vAlign w:val="center"/>
          </w:tcPr>
          <w:p w14:paraId="02AEC1BB" w14:textId="77777777" w:rsidR="00AF5F19" w:rsidRPr="00712044" w:rsidRDefault="00AF5F19" w:rsidP="00587691">
            <w:pPr>
              <w:spacing w:after="0" w:line="240" w:lineRule="auto"/>
              <w:ind w:left="113" w:right="113"/>
              <w:jc w:val="center"/>
              <w:rPr>
                <w:rFonts w:ascii="Times New Roman" w:hAnsi="Times New Roman" w:cs="Times New Roman"/>
                <w:b/>
                <w:bCs/>
                <w:color w:val="000000"/>
                <w:sz w:val="20"/>
                <w:szCs w:val="20"/>
                <w:lang w:val="en-GB" w:eastAsia="pl-PL"/>
              </w:rPr>
            </w:pPr>
            <w:r w:rsidRPr="00712044">
              <w:rPr>
                <w:rFonts w:ascii="Times New Roman" w:hAnsi="Times New Roman" w:cs="Times New Roman"/>
                <w:b/>
                <w:bCs/>
                <w:color w:val="000000"/>
                <w:sz w:val="20"/>
                <w:szCs w:val="20"/>
                <w:lang w:val="en-GB" w:eastAsia="pl-PL"/>
              </w:rPr>
              <w:t>Practical classes*</w:t>
            </w:r>
          </w:p>
        </w:tc>
        <w:tc>
          <w:tcPr>
            <w:tcW w:w="720" w:type="dxa"/>
          </w:tcPr>
          <w:p w14:paraId="054AD909"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3</w:t>
            </w:r>
          </w:p>
        </w:tc>
        <w:tc>
          <w:tcPr>
            <w:tcW w:w="8269" w:type="dxa"/>
          </w:tcPr>
          <w:p w14:paraId="2374E74B"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61 – 68 %</w:t>
            </w:r>
          </w:p>
        </w:tc>
      </w:tr>
      <w:tr w:rsidR="00AF5F19" w:rsidRPr="00243D8A" w14:paraId="7C55783C" w14:textId="77777777">
        <w:trPr>
          <w:cantSplit/>
          <w:trHeight w:val="304"/>
        </w:trPr>
        <w:tc>
          <w:tcPr>
            <w:tcW w:w="792" w:type="dxa"/>
            <w:vMerge/>
            <w:textDirection w:val="btLr"/>
            <w:vAlign w:val="center"/>
          </w:tcPr>
          <w:p w14:paraId="03918713" w14:textId="77777777" w:rsidR="00AF5F19" w:rsidRPr="00587691" w:rsidRDefault="00AF5F19" w:rsidP="00587691">
            <w:pPr>
              <w:spacing w:after="0" w:line="240" w:lineRule="auto"/>
              <w:ind w:left="113" w:right="113"/>
              <w:jc w:val="center"/>
              <w:rPr>
                <w:rFonts w:ascii="Times New Roman" w:hAnsi="Times New Roman" w:cs="Times New Roman"/>
                <w:b/>
                <w:bCs/>
                <w:sz w:val="20"/>
                <w:szCs w:val="20"/>
                <w:lang w:val="pl-PL" w:eastAsia="pl-PL"/>
              </w:rPr>
            </w:pPr>
          </w:p>
        </w:tc>
        <w:tc>
          <w:tcPr>
            <w:tcW w:w="720" w:type="dxa"/>
          </w:tcPr>
          <w:p w14:paraId="00F7968F"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3,5</w:t>
            </w:r>
          </w:p>
        </w:tc>
        <w:tc>
          <w:tcPr>
            <w:tcW w:w="8269" w:type="dxa"/>
          </w:tcPr>
          <w:p w14:paraId="35579755"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69-76 %</w:t>
            </w:r>
          </w:p>
        </w:tc>
      </w:tr>
      <w:tr w:rsidR="00AF5F19" w:rsidRPr="00243D8A" w14:paraId="762EF4EC" w14:textId="77777777">
        <w:trPr>
          <w:cantSplit/>
          <w:trHeight w:val="196"/>
        </w:trPr>
        <w:tc>
          <w:tcPr>
            <w:tcW w:w="792" w:type="dxa"/>
            <w:vMerge/>
            <w:textDirection w:val="btLr"/>
            <w:vAlign w:val="center"/>
          </w:tcPr>
          <w:p w14:paraId="75F291C3" w14:textId="77777777" w:rsidR="00AF5F19" w:rsidRPr="00587691" w:rsidRDefault="00AF5F19" w:rsidP="00587691">
            <w:pPr>
              <w:spacing w:after="0" w:line="240" w:lineRule="auto"/>
              <w:ind w:left="113" w:right="113"/>
              <w:jc w:val="center"/>
              <w:rPr>
                <w:rFonts w:ascii="Times New Roman" w:hAnsi="Times New Roman" w:cs="Times New Roman"/>
                <w:b/>
                <w:bCs/>
                <w:sz w:val="20"/>
                <w:szCs w:val="20"/>
                <w:lang w:val="pl-PL" w:eastAsia="pl-PL"/>
              </w:rPr>
            </w:pPr>
          </w:p>
        </w:tc>
        <w:tc>
          <w:tcPr>
            <w:tcW w:w="720" w:type="dxa"/>
          </w:tcPr>
          <w:p w14:paraId="75CEE717"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w:t>
            </w:r>
          </w:p>
        </w:tc>
        <w:tc>
          <w:tcPr>
            <w:tcW w:w="8269" w:type="dxa"/>
          </w:tcPr>
          <w:p w14:paraId="1D8443EF"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77-84 %</w:t>
            </w:r>
          </w:p>
        </w:tc>
      </w:tr>
      <w:tr w:rsidR="00AF5F19" w:rsidRPr="00243D8A" w14:paraId="19D122C3" w14:textId="77777777">
        <w:trPr>
          <w:cantSplit/>
          <w:trHeight w:val="242"/>
        </w:trPr>
        <w:tc>
          <w:tcPr>
            <w:tcW w:w="792" w:type="dxa"/>
            <w:vMerge/>
            <w:textDirection w:val="btLr"/>
            <w:vAlign w:val="center"/>
          </w:tcPr>
          <w:p w14:paraId="0276FE6B" w14:textId="77777777" w:rsidR="00AF5F19" w:rsidRPr="00587691" w:rsidRDefault="00AF5F19" w:rsidP="00587691">
            <w:pPr>
              <w:spacing w:after="0" w:line="240" w:lineRule="auto"/>
              <w:ind w:left="113" w:right="113"/>
              <w:jc w:val="center"/>
              <w:rPr>
                <w:rFonts w:ascii="Times New Roman" w:hAnsi="Times New Roman" w:cs="Times New Roman"/>
                <w:b/>
                <w:bCs/>
                <w:sz w:val="20"/>
                <w:szCs w:val="20"/>
                <w:lang w:val="pl-PL" w:eastAsia="pl-PL"/>
              </w:rPr>
            </w:pPr>
          </w:p>
        </w:tc>
        <w:tc>
          <w:tcPr>
            <w:tcW w:w="720" w:type="dxa"/>
          </w:tcPr>
          <w:p w14:paraId="2A0B0BF0" w14:textId="77777777" w:rsidR="00AF5F19" w:rsidRPr="00587691" w:rsidRDefault="00AF5F19" w:rsidP="00587691">
            <w:pPr>
              <w:spacing w:after="0" w:line="240" w:lineRule="auto"/>
              <w:jc w:val="center"/>
              <w:rPr>
                <w:rFonts w:ascii="Times New Roman" w:hAnsi="Times New Roman" w:cs="Times New Roman"/>
                <w:sz w:val="20"/>
                <w:szCs w:val="20"/>
                <w:lang w:val="pl-PL" w:eastAsia="pl-PL"/>
              </w:rPr>
            </w:pPr>
            <w:r w:rsidRPr="00587691">
              <w:rPr>
                <w:rFonts w:ascii="Times New Roman" w:hAnsi="Times New Roman" w:cs="Times New Roman"/>
                <w:b/>
                <w:bCs/>
                <w:sz w:val="20"/>
                <w:szCs w:val="20"/>
                <w:lang w:val="pl-PL" w:eastAsia="pl-PL"/>
              </w:rPr>
              <w:t>4,5</w:t>
            </w:r>
          </w:p>
        </w:tc>
        <w:tc>
          <w:tcPr>
            <w:tcW w:w="8269" w:type="dxa"/>
          </w:tcPr>
          <w:p w14:paraId="04D5D175"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85-92 %</w:t>
            </w:r>
          </w:p>
        </w:tc>
      </w:tr>
      <w:tr w:rsidR="00AF5F19" w:rsidRPr="00243D8A" w14:paraId="5A4DECFD" w14:textId="77777777">
        <w:trPr>
          <w:cantSplit/>
          <w:trHeight w:val="274"/>
        </w:trPr>
        <w:tc>
          <w:tcPr>
            <w:tcW w:w="792" w:type="dxa"/>
            <w:vMerge/>
            <w:textDirection w:val="btLr"/>
            <w:vAlign w:val="center"/>
          </w:tcPr>
          <w:p w14:paraId="072F6198" w14:textId="77777777" w:rsidR="00AF5F19" w:rsidRPr="00587691" w:rsidRDefault="00AF5F19" w:rsidP="00587691">
            <w:pPr>
              <w:spacing w:after="0" w:line="240" w:lineRule="auto"/>
              <w:ind w:left="113" w:right="113"/>
              <w:jc w:val="center"/>
              <w:rPr>
                <w:rFonts w:ascii="Times New Roman" w:hAnsi="Times New Roman" w:cs="Times New Roman"/>
                <w:b/>
                <w:bCs/>
                <w:sz w:val="20"/>
                <w:szCs w:val="20"/>
                <w:lang w:val="pl-PL" w:eastAsia="pl-PL"/>
              </w:rPr>
            </w:pPr>
          </w:p>
        </w:tc>
        <w:tc>
          <w:tcPr>
            <w:tcW w:w="720" w:type="dxa"/>
          </w:tcPr>
          <w:p w14:paraId="3FBFB406" w14:textId="77777777" w:rsidR="00AF5F19" w:rsidRPr="00587691" w:rsidRDefault="00AF5F19" w:rsidP="00587691">
            <w:pPr>
              <w:spacing w:after="0" w:line="240" w:lineRule="auto"/>
              <w:jc w:val="center"/>
              <w:rPr>
                <w:rFonts w:ascii="Times New Roman" w:hAnsi="Times New Roman" w:cs="Times New Roman"/>
                <w:b/>
                <w:bCs/>
                <w:sz w:val="20"/>
                <w:szCs w:val="20"/>
                <w:lang w:val="pl-PL" w:eastAsia="pl-PL"/>
              </w:rPr>
            </w:pPr>
            <w:r w:rsidRPr="00587691">
              <w:rPr>
                <w:rFonts w:ascii="Times New Roman" w:hAnsi="Times New Roman" w:cs="Times New Roman"/>
                <w:b/>
                <w:bCs/>
                <w:sz w:val="20"/>
                <w:szCs w:val="20"/>
                <w:lang w:val="pl-PL" w:eastAsia="pl-PL"/>
              </w:rPr>
              <w:t>5</w:t>
            </w:r>
          </w:p>
        </w:tc>
        <w:tc>
          <w:tcPr>
            <w:tcW w:w="8269" w:type="dxa"/>
          </w:tcPr>
          <w:p w14:paraId="386A1FAC" w14:textId="77777777" w:rsidR="00AF5F19" w:rsidRPr="00587691" w:rsidRDefault="00AF5F19" w:rsidP="00587691">
            <w:pPr>
              <w:spacing w:after="0" w:line="240" w:lineRule="auto"/>
              <w:rPr>
                <w:rFonts w:ascii="Times New Roman" w:hAnsi="Times New Roman" w:cs="Times New Roman"/>
                <w:sz w:val="18"/>
                <w:szCs w:val="18"/>
                <w:lang w:val="pl-PL" w:eastAsia="pl-PL"/>
              </w:rPr>
            </w:pPr>
            <w:r w:rsidRPr="00587691">
              <w:rPr>
                <w:rFonts w:ascii="Times New Roman" w:hAnsi="Times New Roman" w:cs="Times New Roman"/>
                <w:sz w:val="18"/>
                <w:szCs w:val="18"/>
                <w:lang w:val="pl-PL" w:eastAsia="pl-PL"/>
              </w:rPr>
              <w:t>93-100 %</w:t>
            </w:r>
          </w:p>
        </w:tc>
      </w:tr>
    </w:tbl>
    <w:p w14:paraId="7A898823" w14:textId="77777777" w:rsidR="00AF5F19" w:rsidRPr="00587691" w:rsidRDefault="00AF5F19" w:rsidP="00587691">
      <w:pPr>
        <w:spacing w:after="0" w:line="240" w:lineRule="auto"/>
        <w:rPr>
          <w:rFonts w:ascii="Times New Roman" w:hAnsi="Times New Roman" w:cs="Times New Roman"/>
          <w:sz w:val="24"/>
          <w:szCs w:val="24"/>
          <w:lang w:val="pl-PL" w:eastAsia="pl-PL"/>
        </w:rPr>
      </w:pPr>
    </w:p>
    <w:p w14:paraId="0938ABF1" w14:textId="77777777" w:rsidR="00AF5F19" w:rsidRPr="00561BC8" w:rsidRDefault="00AF5F19" w:rsidP="004F1567">
      <w:pPr>
        <w:rPr>
          <w:rFonts w:ascii="Times New Roman" w:hAnsi="Times New Roman" w:cs="Times New Roman"/>
          <w:sz w:val="24"/>
          <w:szCs w:val="24"/>
          <w:lang w:val="en-GB" w:eastAsia="ar-SA"/>
        </w:rPr>
      </w:pPr>
    </w:p>
    <w:p w14:paraId="5E28EE87" w14:textId="77777777" w:rsidR="00AF5F19" w:rsidRPr="00561BC8" w:rsidRDefault="00AF5F19" w:rsidP="00014035">
      <w:pPr>
        <w:numPr>
          <w:ilvl w:val="0"/>
          <w:numId w:val="9"/>
        </w:numPr>
        <w:spacing w:after="0" w:line="240" w:lineRule="auto"/>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lastRenderedPageBreak/>
        <w:t xml:space="preserve">BALANCE OF ECTS  CREDITS – STUDENT’S WORK INPUT </w:t>
      </w:r>
    </w:p>
    <w:tbl>
      <w:tblPr>
        <w:tblW w:w="9781" w:type="dxa"/>
        <w:tblInd w:w="-106" w:type="dxa"/>
        <w:tblLayout w:type="fixed"/>
        <w:tblLook w:val="0000" w:firstRow="0" w:lastRow="0" w:firstColumn="0" w:lastColumn="0" w:noHBand="0" w:noVBand="0"/>
      </w:tblPr>
      <w:tblGrid>
        <w:gridCol w:w="6617"/>
        <w:gridCol w:w="3164"/>
      </w:tblGrid>
      <w:tr w:rsidR="00AF5F19" w:rsidRPr="00243D8A" w14:paraId="104E1FAF" w14:textId="77777777">
        <w:tc>
          <w:tcPr>
            <w:tcW w:w="6617" w:type="dxa"/>
            <w:vMerge w:val="restart"/>
            <w:tcBorders>
              <w:top w:val="single" w:sz="4" w:space="0" w:color="000000"/>
              <w:left w:val="single" w:sz="4" w:space="0" w:color="000000"/>
              <w:bottom w:val="single" w:sz="4" w:space="0" w:color="000000"/>
            </w:tcBorders>
            <w:vAlign w:val="center"/>
          </w:tcPr>
          <w:p w14:paraId="635390CD" w14:textId="77777777" w:rsidR="00AF5F19" w:rsidRPr="00561BC8" w:rsidRDefault="00AF5F19" w:rsidP="00587691">
            <w:pPr>
              <w:snapToGrid w:val="0"/>
              <w:spacing w:after="0" w:line="240" w:lineRule="auto"/>
              <w:jc w:val="center"/>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Category</w:t>
            </w:r>
          </w:p>
        </w:tc>
        <w:tc>
          <w:tcPr>
            <w:tcW w:w="3164" w:type="dxa"/>
            <w:tcBorders>
              <w:top w:val="single" w:sz="4" w:space="0" w:color="000000"/>
              <w:left w:val="single" w:sz="4" w:space="0" w:color="000000"/>
              <w:bottom w:val="single" w:sz="4" w:space="0" w:color="000000"/>
              <w:right w:val="single" w:sz="4" w:space="0" w:color="000000"/>
            </w:tcBorders>
            <w:vAlign w:val="center"/>
          </w:tcPr>
          <w:p w14:paraId="17E6E78F" w14:textId="77777777" w:rsidR="00AF5F19" w:rsidRPr="00561BC8" w:rsidRDefault="00AF5F19" w:rsidP="00587691">
            <w:pPr>
              <w:snapToGrid w:val="0"/>
              <w:spacing w:after="0" w:line="240" w:lineRule="auto"/>
              <w:jc w:val="center"/>
              <w:rPr>
                <w:rFonts w:ascii="Times New Roman" w:hAnsi="Times New Roman" w:cs="Times New Roman"/>
                <w:b/>
                <w:bCs/>
                <w:sz w:val="20"/>
                <w:szCs w:val="20"/>
                <w:lang w:val="en-GB" w:eastAsia="ar-SA"/>
              </w:rPr>
            </w:pPr>
            <w:r w:rsidRPr="00561BC8">
              <w:rPr>
                <w:rFonts w:ascii="Times New Roman" w:hAnsi="Times New Roman" w:cs="Times New Roman"/>
                <w:b/>
                <w:bCs/>
                <w:sz w:val="20"/>
                <w:szCs w:val="20"/>
                <w:lang w:val="en-GB" w:eastAsia="ar-SA"/>
              </w:rPr>
              <w:t>Student's workload</w:t>
            </w:r>
          </w:p>
        </w:tc>
      </w:tr>
      <w:tr w:rsidR="00AF5F19" w:rsidRPr="00243D8A" w14:paraId="7AA48484" w14:textId="77777777" w:rsidTr="00025A17">
        <w:trPr>
          <w:trHeight w:val="484"/>
        </w:trPr>
        <w:tc>
          <w:tcPr>
            <w:tcW w:w="6617" w:type="dxa"/>
            <w:vMerge/>
            <w:tcBorders>
              <w:top w:val="single" w:sz="4" w:space="0" w:color="000000"/>
              <w:left w:val="single" w:sz="4" w:space="0" w:color="000000"/>
              <w:bottom w:val="single" w:sz="4" w:space="0" w:color="000000"/>
            </w:tcBorders>
          </w:tcPr>
          <w:p w14:paraId="20224209" w14:textId="77777777" w:rsidR="00AF5F19" w:rsidRPr="00561BC8" w:rsidRDefault="00AF5F19" w:rsidP="00587691">
            <w:pPr>
              <w:snapToGrid w:val="0"/>
              <w:spacing w:after="0" w:line="240" w:lineRule="auto"/>
              <w:rPr>
                <w:rFonts w:ascii="Times New Roman" w:hAnsi="Times New Roman" w:cs="Times New Roman"/>
                <w:b/>
                <w:bCs/>
                <w:sz w:val="20"/>
                <w:szCs w:val="20"/>
                <w:lang w:val="en-GB" w:eastAsia="ar-SA"/>
              </w:rPr>
            </w:pPr>
          </w:p>
        </w:tc>
        <w:tc>
          <w:tcPr>
            <w:tcW w:w="3164" w:type="dxa"/>
            <w:tcBorders>
              <w:top w:val="single" w:sz="4" w:space="0" w:color="000000"/>
              <w:left w:val="single" w:sz="4" w:space="0" w:color="000000"/>
              <w:bottom w:val="single" w:sz="4" w:space="0" w:color="000000"/>
              <w:right w:val="single" w:sz="4" w:space="0" w:color="000000"/>
            </w:tcBorders>
          </w:tcPr>
          <w:p w14:paraId="5D4C155B" w14:textId="77777777" w:rsidR="00AF5F19" w:rsidRPr="00561BC8" w:rsidRDefault="00AF5F19" w:rsidP="00587691">
            <w:pPr>
              <w:spacing w:after="0" w:line="240" w:lineRule="auto"/>
              <w:jc w:val="center"/>
              <w:rPr>
                <w:rFonts w:ascii="Times New Roman" w:hAnsi="Times New Roman" w:cs="Times New Roman"/>
                <w:b/>
                <w:bCs/>
                <w:sz w:val="18"/>
                <w:szCs w:val="18"/>
                <w:lang w:val="en-GB" w:eastAsia="ar-SA"/>
              </w:rPr>
            </w:pPr>
            <w:r w:rsidRPr="00561BC8">
              <w:rPr>
                <w:rFonts w:ascii="Times New Roman" w:hAnsi="Times New Roman" w:cs="Times New Roman"/>
                <w:b/>
                <w:bCs/>
                <w:sz w:val="18"/>
                <w:szCs w:val="18"/>
                <w:lang w:val="en-GB" w:eastAsia="ar-SA"/>
              </w:rPr>
              <w:t>Full-time</w:t>
            </w:r>
          </w:p>
          <w:p w14:paraId="4ADC25D7" w14:textId="77777777" w:rsidR="00AF5F19" w:rsidRPr="00561BC8" w:rsidRDefault="00AF5F19" w:rsidP="00587691">
            <w:pPr>
              <w:snapToGrid w:val="0"/>
              <w:spacing w:after="0" w:line="240" w:lineRule="auto"/>
              <w:jc w:val="center"/>
              <w:rPr>
                <w:rFonts w:ascii="Times New Roman" w:hAnsi="Times New Roman" w:cs="Times New Roman"/>
                <w:b/>
                <w:bCs/>
                <w:sz w:val="18"/>
                <w:szCs w:val="18"/>
                <w:lang w:val="en-GB" w:eastAsia="ar-SA"/>
              </w:rPr>
            </w:pPr>
            <w:r w:rsidRPr="00561BC8">
              <w:rPr>
                <w:rFonts w:ascii="Times New Roman" w:hAnsi="Times New Roman" w:cs="Times New Roman"/>
                <w:b/>
                <w:bCs/>
                <w:sz w:val="18"/>
                <w:szCs w:val="18"/>
                <w:lang w:val="en-GB" w:eastAsia="ar-SA"/>
              </w:rPr>
              <w:t>studies</w:t>
            </w:r>
          </w:p>
        </w:tc>
      </w:tr>
      <w:tr w:rsidR="00AF5F19" w:rsidRPr="00243D8A" w14:paraId="4C6C4E74" w14:textId="77777777">
        <w:tc>
          <w:tcPr>
            <w:tcW w:w="6617" w:type="dxa"/>
            <w:tcBorders>
              <w:top w:val="single" w:sz="4" w:space="0" w:color="000000"/>
              <w:left w:val="single" w:sz="4" w:space="0" w:color="000000"/>
              <w:bottom w:val="single" w:sz="4" w:space="0" w:color="000000"/>
            </w:tcBorders>
            <w:shd w:val="clear" w:color="auto" w:fill="D9D9D9"/>
          </w:tcPr>
          <w:p w14:paraId="147CACE0"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0B6AA" w14:textId="77777777" w:rsidR="00AF5F19" w:rsidRPr="00025A17" w:rsidRDefault="00AF5F19" w:rsidP="003D44EC">
            <w:pPr>
              <w:spacing w:after="0"/>
              <w:jc w:val="center"/>
              <w:rPr>
                <w:rFonts w:ascii="Times New Roman" w:hAnsi="Times New Roman" w:cs="Times New Roman"/>
                <w:b/>
                <w:bCs/>
                <w:i/>
                <w:iCs/>
                <w:color w:val="000000" w:themeColor="text1"/>
                <w:sz w:val="20"/>
                <w:szCs w:val="20"/>
              </w:rPr>
            </w:pPr>
            <w:r w:rsidRPr="00025A17">
              <w:rPr>
                <w:rFonts w:ascii="Times New Roman" w:hAnsi="Times New Roman" w:cs="Times New Roman"/>
                <w:b/>
                <w:bCs/>
                <w:i/>
                <w:iCs/>
                <w:color w:val="000000" w:themeColor="text1"/>
                <w:sz w:val="20"/>
                <w:szCs w:val="20"/>
              </w:rPr>
              <w:t>50</w:t>
            </w:r>
          </w:p>
        </w:tc>
      </w:tr>
      <w:tr w:rsidR="00AF5F19" w:rsidRPr="00243D8A" w14:paraId="4F570C7E" w14:textId="77777777">
        <w:tc>
          <w:tcPr>
            <w:tcW w:w="6617" w:type="dxa"/>
            <w:tcBorders>
              <w:top w:val="single" w:sz="4" w:space="0" w:color="000000"/>
              <w:left w:val="single" w:sz="4" w:space="0" w:color="000000"/>
              <w:bottom w:val="single" w:sz="4" w:space="0" w:color="000000"/>
            </w:tcBorders>
          </w:tcPr>
          <w:p w14:paraId="720AA8E8"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Participation in lectures*</w:t>
            </w:r>
          </w:p>
        </w:tc>
        <w:tc>
          <w:tcPr>
            <w:tcW w:w="3164" w:type="dxa"/>
            <w:tcBorders>
              <w:top w:val="single" w:sz="4" w:space="0" w:color="000000"/>
              <w:left w:val="single" w:sz="4" w:space="0" w:color="000000"/>
              <w:bottom w:val="single" w:sz="4" w:space="0" w:color="000000"/>
              <w:right w:val="single" w:sz="4" w:space="0" w:color="000000"/>
            </w:tcBorders>
            <w:vAlign w:val="center"/>
          </w:tcPr>
          <w:p w14:paraId="1DFEB449" w14:textId="77777777" w:rsidR="00AF5F19" w:rsidRPr="00025A17" w:rsidRDefault="00AF5F19" w:rsidP="003D44EC">
            <w:pPr>
              <w:spacing w:after="0"/>
              <w:jc w:val="center"/>
              <w:rPr>
                <w:rFonts w:ascii="Times New Roman" w:hAnsi="Times New Roman" w:cs="Times New Roman"/>
                <w:color w:val="000000" w:themeColor="text1"/>
                <w:sz w:val="20"/>
                <w:szCs w:val="20"/>
              </w:rPr>
            </w:pPr>
            <w:r w:rsidRPr="00025A17">
              <w:rPr>
                <w:rFonts w:ascii="Times New Roman" w:hAnsi="Times New Roman" w:cs="Times New Roman"/>
                <w:color w:val="000000" w:themeColor="text1"/>
                <w:sz w:val="20"/>
                <w:szCs w:val="20"/>
              </w:rPr>
              <w:t>20</w:t>
            </w:r>
          </w:p>
        </w:tc>
      </w:tr>
      <w:tr w:rsidR="00AF5F19" w:rsidRPr="00243D8A" w14:paraId="322F67BF" w14:textId="77777777">
        <w:tc>
          <w:tcPr>
            <w:tcW w:w="6617" w:type="dxa"/>
            <w:tcBorders>
              <w:top w:val="single" w:sz="4" w:space="0" w:color="000000"/>
              <w:left w:val="single" w:sz="4" w:space="0" w:color="000000"/>
              <w:bottom w:val="single" w:sz="4" w:space="0" w:color="000000"/>
            </w:tcBorders>
          </w:tcPr>
          <w:p w14:paraId="59870B8C"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vAlign w:val="center"/>
          </w:tcPr>
          <w:p w14:paraId="2CD2E888" w14:textId="77777777" w:rsidR="00AF5F19" w:rsidRPr="00025A17" w:rsidRDefault="00AF5F19" w:rsidP="003D44EC">
            <w:pPr>
              <w:spacing w:after="0"/>
              <w:jc w:val="center"/>
              <w:rPr>
                <w:rFonts w:ascii="Times New Roman" w:hAnsi="Times New Roman" w:cs="Times New Roman"/>
                <w:color w:val="000000" w:themeColor="text1"/>
                <w:sz w:val="20"/>
                <w:szCs w:val="20"/>
              </w:rPr>
            </w:pPr>
            <w:r w:rsidRPr="00025A17">
              <w:rPr>
                <w:rFonts w:ascii="Times New Roman" w:hAnsi="Times New Roman" w:cs="Times New Roman"/>
                <w:color w:val="000000" w:themeColor="text1"/>
                <w:sz w:val="20"/>
                <w:szCs w:val="20"/>
              </w:rPr>
              <w:t>30</w:t>
            </w:r>
          </w:p>
        </w:tc>
      </w:tr>
      <w:tr w:rsidR="00AF5F19" w:rsidRPr="00243D8A" w14:paraId="562A096A" w14:textId="77777777">
        <w:tc>
          <w:tcPr>
            <w:tcW w:w="6617" w:type="dxa"/>
            <w:tcBorders>
              <w:top w:val="single" w:sz="4" w:space="0" w:color="000000"/>
              <w:left w:val="single" w:sz="4" w:space="0" w:color="000000"/>
              <w:bottom w:val="single" w:sz="4" w:space="0" w:color="000000"/>
            </w:tcBorders>
          </w:tcPr>
          <w:p w14:paraId="5FABE905"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vAlign w:val="center"/>
          </w:tcPr>
          <w:p w14:paraId="61174E77"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1E1590B7" w14:textId="77777777">
        <w:tc>
          <w:tcPr>
            <w:tcW w:w="6617" w:type="dxa"/>
            <w:tcBorders>
              <w:top w:val="single" w:sz="4" w:space="0" w:color="000000"/>
              <w:left w:val="single" w:sz="4" w:space="0" w:color="000000"/>
              <w:bottom w:val="single" w:sz="4" w:space="0" w:color="000000"/>
            </w:tcBorders>
          </w:tcPr>
          <w:p w14:paraId="25B80DB6"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vAlign w:val="center"/>
          </w:tcPr>
          <w:p w14:paraId="20F2CFAB"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1719AFF7" w14:textId="77777777">
        <w:tc>
          <w:tcPr>
            <w:tcW w:w="6617" w:type="dxa"/>
            <w:tcBorders>
              <w:top w:val="single" w:sz="4" w:space="0" w:color="000000"/>
              <w:left w:val="single" w:sz="4" w:space="0" w:color="000000"/>
              <w:bottom w:val="single" w:sz="4" w:space="0" w:color="000000"/>
            </w:tcBorders>
            <w:shd w:val="clear" w:color="auto" w:fill="D9D9D9"/>
          </w:tcPr>
          <w:p w14:paraId="3C5D7BCC" w14:textId="77777777" w:rsidR="00AF5F19" w:rsidRPr="00561BC8" w:rsidRDefault="00AF5F19" w:rsidP="003D44EC">
            <w:pPr>
              <w:snapToGrid w:val="0"/>
              <w:spacing w:after="0" w:line="240" w:lineRule="auto"/>
              <w:rPr>
                <w:rFonts w:ascii="Times New Roman" w:hAnsi="Times New Roman" w:cs="Times New Roman"/>
                <w:b/>
                <w:bCs/>
                <w:i/>
                <w:iCs/>
                <w:sz w:val="20"/>
                <w:szCs w:val="20"/>
                <w:lang w:val="en-GB" w:eastAsia="ar-SA"/>
              </w:rPr>
            </w:pPr>
            <w:r w:rsidRPr="00561BC8">
              <w:rPr>
                <w:rFonts w:ascii="Times New Roman" w:hAnsi="Times New Roman" w:cs="Times New Roman"/>
                <w:i/>
                <w:iCs/>
                <w:sz w:val="18"/>
                <w:szCs w:val="18"/>
                <w:lang w:val="en-GB" w:eastAsia="ar-SA"/>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63073D" w14:textId="77777777" w:rsidR="00AF5F19" w:rsidRPr="00025A17" w:rsidRDefault="00025A17" w:rsidP="003D44EC">
            <w:pPr>
              <w:spacing w:after="0"/>
              <w:jc w:val="center"/>
              <w:rPr>
                <w:rFonts w:ascii="Times New Roman" w:hAnsi="Times New Roman" w:cs="Times New Roman"/>
                <w:b/>
                <w:bCs/>
                <w:i/>
                <w:iCs/>
                <w:color w:val="000000" w:themeColor="text1"/>
                <w:sz w:val="20"/>
                <w:szCs w:val="20"/>
              </w:rPr>
            </w:pPr>
            <w:r w:rsidRPr="00025A17">
              <w:rPr>
                <w:rFonts w:ascii="Times New Roman" w:hAnsi="Times New Roman" w:cs="Times New Roman"/>
                <w:b/>
                <w:bCs/>
                <w:i/>
                <w:iCs/>
                <w:color w:val="000000" w:themeColor="text1"/>
                <w:sz w:val="20"/>
                <w:szCs w:val="20"/>
              </w:rPr>
              <w:t>2</w:t>
            </w:r>
            <w:r w:rsidR="00AF5F19" w:rsidRPr="00025A17">
              <w:rPr>
                <w:rFonts w:ascii="Times New Roman" w:hAnsi="Times New Roman" w:cs="Times New Roman"/>
                <w:b/>
                <w:bCs/>
                <w:i/>
                <w:iCs/>
                <w:color w:val="000000" w:themeColor="text1"/>
                <w:sz w:val="20"/>
                <w:szCs w:val="20"/>
              </w:rPr>
              <w:t>5</w:t>
            </w:r>
          </w:p>
        </w:tc>
      </w:tr>
      <w:tr w:rsidR="00AF5F19" w:rsidRPr="00243D8A" w14:paraId="5AB7D20A" w14:textId="77777777">
        <w:tc>
          <w:tcPr>
            <w:tcW w:w="6617" w:type="dxa"/>
            <w:tcBorders>
              <w:top w:val="single" w:sz="4" w:space="0" w:color="000000"/>
              <w:left w:val="single" w:sz="4" w:space="0" w:color="000000"/>
              <w:bottom w:val="single" w:sz="4" w:space="0" w:color="000000"/>
            </w:tcBorders>
          </w:tcPr>
          <w:p w14:paraId="4F80536C" w14:textId="77777777" w:rsidR="00AF5F19" w:rsidRPr="00561BC8" w:rsidRDefault="00AF5F19" w:rsidP="003D44EC">
            <w:pPr>
              <w:snapToGrid w:val="0"/>
              <w:spacing w:after="0" w:line="240" w:lineRule="auto"/>
              <w:rPr>
                <w:rFonts w:ascii="Times New Roman" w:hAnsi="Times New Roman" w:cs="Times New Roman"/>
                <w:b/>
                <w:bCs/>
                <w:i/>
                <w:iCs/>
                <w:sz w:val="20"/>
                <w:szCs w:val="20"/>
                <w:lang w:val="en-GB" w:eastAsia="ar-SA"/>
              </w:rPr>
            </w:pPr>
            <w:r w:rsidRPr="00561BC8">
              <w:rPr>
                <w:rFonts w:ascii="Times New Roman" w:hAnsi="Times New Roman" w:cs="Times New Roman"/>
                <w:i/>
                <w:iCs/>
                <w:sz w:val="18"/>
                <w:szCs w:val="18"/>
                <w:lang w:val="en-GB" w:eastAsia="ar-SA"/>
              </w:rPr>
              <w:t>Preparation for the lecture*</w:t>
            </w:r>
          </w:p>
        </w:tc>
        <w:tc>
          <w:tcPr>
            <w:tcW w:w="3164" w:type="dxa"/>
            <w:tcBorders>
              <w:top w:val="single" w:sz="4" w:space="0" w:color="000000"/>
              <w:left w:val="single" w:sz="4" w:space="0" w:color="000000"/>
              <w:bottom w:val="single" w:sz="4" w:space="0" w:color="000000"/>
              <w:right w:val="single" w:sz="4" w:space="0" w:color="000000"/>
            </w:tcBorders>
            <w:vAlign w:val="center"/>
          </w:tcPr>
          <w:p w14:paraId="090D3506" w14:textId="77777777" w:rsidR="00AF5F19" w:rsidRPr="00025A17" w:rsidRDefault="00025A17" w:rsidP="003D44EC">
            <w:pPr>
              <w:spacing w:after="0"/>
              <w:jc w:val="center"/>
              <w:rPr>
                <w:rFonts w:ascii="Times New Roman" w:hAnsi="Times New Roman" w:cs="Times New Roman"/>
                <w:color w:val="000000" w:themeColor="text1"/>
                <w:sz w:val="20"/>
                <w:szCs w:val="20"/>
              </w:rPr>
            </w:pPr>
            <w:r w:rsidRPr="00025A17">
              <w:rPr>
                <w:rFonts w:ascii="Times New Roman" w:hAnsi="Times New Roman" w:cs="Times New Roman"/>
                <w:color w:val="000000" w:themeColor="text1"/>
                <w:sz w:val="20"/>
                <w:szCs w:val="20"/>
              </w:rPr>
              <w:t>1</w:t>
            </w:r>
            <w:r w:rsidR="00AF5F19" w:rsidRPr="00025A17">
              <w:rPr>
                <w:rFonts w:ascii="Times New Roman" w:hAnsi="Times New Roman" w:cs="Times New Roman"/>
                <w:color w:val="000000" w:themeColor="text1"/>
                <w:sz w:val="20"/>
                <w:szCs w:val="20"/>
              </w:rPr>
              <w:t>5</w:t>
            </w:r>
          </w:p>
        </w:tc>
      </w:tr>
      <w:tr w:rsidR="00AF5F19" w:rsidRPr="00243D8A" w14:paraId="5BC7B990" w14:textId="77777777">
        <w:tc>
          <w:tcPr>
            <w:tcW w:w="6617" w:type="dxa"/>
            <w:tcBorders>
              <w:top w:val="single" w:sz="4" w:space="0" w:color="000000"/>
              <w:left w:val="single" w:sz="4" w:space="0" w:color="000000"/>
              <w:bottom w:val="single" w:sz="4" w:space="0" w:color="000000"/>
            </w:tcBorders>
          </w:tcPr>
          <w:p w14:paraId="59019F93"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vAlign w:val="center"/>
          </w:tcPr>
          <w:p w14:paraId="2E53B15B" w14:textId="77777777" w:rsidR="00AF5F19" w:rsidRPr="00025A17" w:rsidRDefault="00AF5F19" w:rsidP="003D44EC">
            <w:pPr>
              <w:spacing w:after="0"/>
              <w:jc w:val="center"/>
              <w:rPr>
                <w:rFonts w:ascii="Times New Roman" w:hAnsi="Times New Roman" w:cs="Times New Roman"/>
                <w:color w:val="000000" w:themeColor="text1"/>
                <w:sz w:val="20"/>
                <w:szCs w:val="20"/>
              </w:rPr>
            </w:pPr>
            <w:r w:rsidRPr="00025A17">
              <w:rPr>
                <w:rFonts w:ascii="Times New Roman" w:hAnsi="Times New Roman" w:cs="Times New Roman"/>
                <w:color w:val="000000" w:themeColor="text1"/>
                <w:sz w:val="20"/>
                <w:szCs w:val="20"/>
              </w:rPr>
              <w:t>10</w:t>
            </w:r>
          </w:p>
        </w:tc>
      </w:tr>
      <w:tr w:rsidR="00AF5F19" w:rsidRPr="00243D8A" w14:paraId="186590E4" w14:textId="77777777">
        <w:tc>
          <w:tcPr>
            <w:tcW w:w="6617" w:type="dxa"/>
            <w:tcBorders>
              <w:top w:val="single" w:sz="4" w:space="0" w:color="000000"/>
              <w:left w:val="single" w:sz="4" w:space="0" w:color="000000"/>
              <w:bottom w:val="single" w:sz="4" w:space="0" w:color="000000"/>
            </w:tcBorders>
          </w:tcPr>
          <w:p w14:paraId="1826AA6C"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Preparation for the exam/test*</w:t>
            </w:r>
          </w:p>
        </w:tc>
        <w:tc>
          <w:tcPr>
            <w:tcW w:w="3164" w:type="dxa"/>
            <w:tcBorders>
              <w:top w:val="single" w:sz="4" w:space="0" w:color="000000"/>
              <w:left w:val="single" w:sz="4" w:space="0" w:color="000000"/>
              <w:bottom w:val="single" w:sz="4" w:space="0" w:color="000000"/>
              <w:right w:val="single" w:sz="4" w:space="0" w:color="000000"/>
            </w:tcBorders>
            <w:vAlign w:val="center"/>
          </w:tcPr>
          <w:p w14:paraId="1E64B44C"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5332FE09" w14:textId="77777777">
        <w:tc>
          <w:tcPr>
            <w:tcW w:w="6617" w:type="dxa"/>
            <w:tcBorders>
              <w:top w:val="single" w:sz="4" w:space="0" w:color="000000"/>
              <w:left w:val="single" w:sz="4" w:space="0" w:color="000000"/>
              <w:bottom w:val="single" w:sz="4" w:space="0" w:color="000000"/>
            </w:tcBorders>
          </w:tcPr>
          <w:p w14:paraId="0B744709"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vAlign w:val="center"/>
          </w:tcPr>
          <w:p w14:paraId="06D5CD56"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64C25A57" w14:textId="77777777">
        <w:tc>
          <w:tcPr>
            <w:tcW w:w="6617" w:type="dxa"/>
            <w:tcBorders>
              <w:top w:val="single" w:sz="4" w:space="0" w:color="000000"/>
              <w:left w:val="single" w:sz="4" w:space="0" w:color="000000"/>
              <w:bottom w:val="single" w:sz="4" w:space="0" w:color="000000"/>
            </w:tcBorders>
          </w:tcPr>
          <w:p w14:paraId="66487609"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vAlign w:val="center"/>
          </w:tcPr>
          <w:p w14:paraId="04E51E26"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1C0BECC4" w14:textId="77777777">
        <w:tc>
          <w:tcPr>
            <w:tcW w:w="6617" w:type="dxa"/>
            <w:tcBorders>
              <w:top w:val="single" w:sz="4" w:space="0" w:color="000000"/>
              <w:left w:val="single" w:sz="4" w:space="0" w:color="000000"/>
              <w:bottom w:val="single" w:sz="4" w:space="0" w:color="000000"/>
            </w:tcBorders>
          </w:tcPr>
          <w:p w14:paraId="0F10A0D6"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vAlign w:val="center"/>
          </w:tcPr>
          <w:p w14:paraId="0BF6F46F" w14:textId="77777777" w:rsidR="00AF5F19" w:rsidRPr="00025A17" w:rsidRDefault="00AF5F19" w:rsidP="003D44EC">
            <w:pPr>
              <w:spacing w:after="0"/>
              <w:jc w:val="center"/>
              <w:rPr>
                <w:rFonts w:ascii="Times New Roman" w:hAnsi="Times New Roman" w:cs="Times New Roman"/>
                <w:color w:val="000000" w:themeColor="text1"/>
                <w:sz w:val="20"/>
                <w:szCs w:val="20"/>
              </w:rPr>
            </w:pPr>
          </w:p>
        </w:tc>
      </w:tr>
      <w:tr w:rsidR="00AF5F19" w:rsidRPr="00243D8A" w14:paraId="7FA9C152" w14:textId="77777777">
        <w:tc>
          <w:tcPr>
            <w:tcW w:w="6617" w:type="dxa"/>
            <w:tcBorders>
              <w:top w:val="single" w:sz="4" w:space="0" w:color="000000"/>
              <w:left w:val="single" w:sz="4" w:space="0" w:color="000000"/>
              <w:bottom w:val="single" w:sz="4" w:space="0" w:color="000000"/>
            </w:tcBorders>
            <w:shd w:val="clear" w:color="auto" w:fill="D9D9D9"/>
          </w:tcPr>
          <w:p w14:paraId="1086D5A7" w14:textId="77777777" w:rsidR="00AF5F19" w:rsidRPr="00561BC8" w:rsidRDefault="00AF5F19" w:rsidP="003D44EC">
            <w:pPr>
              <w:snapToGrid w:val="0"/>
              <w:spacing w:after="0" w:line="240" w:lineRule="auto"/>
              <w:rPr>
                <w:rFonts w:ascii="Times New Roman" w:hAnsi="Times New Roman" w:cs="Times New Roman"/>
                <w:i/>
                <w:iCs/>
                <w:sz w:val="18"/>
                <w:szCs w:val="18"/>
                <w:lang w:val="en-GB" w:eastAsia="ar-SA"/>
              </w:rPr>
            </w:pPr>
            <w:r w:rsidRPr="00561BC8">
              <w:rPr>
                <w:rFonts w:ascii="Times New Roman" w:hAnsi="Times New Roman" w:cs="Times New Roman"/>
                <w:i/>
                <w:iCs/>
                <w:sz w:val="18"/>
                <w:szCs w:val="18"/>
                <w:lang w:val="en-GB" w:eastAsia="ar-SA"/>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F0EDC" w14:textId="77777777" w:rsidR="00AF5F19" w:rsidRPr="00025A17" w:rsidRDefault="00025A17" w:rsidP="003D44EC">
            <w:pPr>
              <w:spacing w:after="0"/>
              <w:jc w:val="center"/>
              <w:rPr>
                <w:rFonts w:ascii="Times New Roman" w:hAnsi="Times New Roman" w:cs="Times New Roman"/>
                <w:b/>
                <w:bCs/>
                <w:i/>
                <w:iCs/>
                <w:color w:val="000000" w:themeColor="text1"/>
                <w:sz w:val="20"/>
                <w:szCs w:val="20"/>
              </w:rPr>
            </w:pPr>
            <w:r w:rsidRPr="00025A17">
              <w:rPr>
                <w:rFonts w:ascii="Times New Roman" w:hAnsi="Times New Roman" w:cs="Times New Roman"/>
                <w:b/>
                <w:bCs/>
                <w:i/>
                <w:iCs/>
                <w:color w:val="000000" w:themeColor="text1"/>
                <w:sz w:val="20"/>
                <w:szCs w:val="20"/>
              </w:rPr>
              <w:t>7</w:t>
            </w:r>
            <w:r w:rsidR="00AF5F19" w:rsidRPr="00025A17">
              <w:rPr>
                <w:rFonts w:ascii="Times New Roman" w:hAnsi="Times New Roman" w:cs="Times New Roman"/>
                <w:b/>
                <w:bCs/>
                <w:i/>
                <w:iCs/>
                <w:color w:val="000000" w:themeColor="text1"/>
                <w:sz w:val="20"/>
                <w:szCs w:val="20"/>
              </w:rPr>
              <w:t>5</w:t>
            </w:r>
          </w:p>
        </w:tc>
      </w:tr>
      <w:tr w:rsidR="00AF5F19" w:rsidRPr="00243D8A" w14:paraId="1F5E4243" w14:textId="77777777">
        <w:tc>
          <w:tcPr>
            <w:tcW w:w="6617" w:type="dxa"/>
            <w:tcBorders>
              <w:top w:val="single" w:sz="4" w:space="0" w:color="000000"/>
              <w:left w:val="single" w:sz="4" w:space="0" w:color="000000"/>
              <w:bottom w:val="single" w:sz="4" w:space="0" w:color="000000"/>
            </w:tcBorders>
            <w:shd w:val="clear" w:color="auto" w:fill="D9D9D9"/>
          </w:tcPr>
          <w:p w14:paraId="2E6A57DB" w14:textId="77777777" w:rsidR="00AF5F19" w:rsidRPr="00561BC8" w:rsidRDefault="00AF5F19" w:rsidP="00587691">
            <w:pPr>
              <w:snapToGrid w:val="0"/>
              <w:spacing w:after="0" w:line="240" w:lineRule="auto"/>
              <w:rPr>
                <w:rFonts w:ascii="Times New Roman" w:hAnsi="Times New Roman" w:cs="Times New Roman"/>
                <w:sz w:val="18"/>
                <w:szCs w:val="18"/>
                <w:lang w:val="en-GB" w:eastAsia="ar-SA"/>
              </w:rPr>
            </w:pPr>
            <w:r w:rsidRPr="00561BC8">
              <w:rPr>
                <w:rFonts w:ascii="Times New Roman" w:hAnsi="Times New Roman" w:cs="Times New Roman"/>
                <w:sz w:val="18"/>
                <w:szCs w:val="18"/>
                <w:lang w:val="en-GB" w:eastAsia="ar-SA"/>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94A25" w14:textId="77777777" w:rsidR="00AF5F19" w:rsidRPr="00025A17" w:rsidRDefault="00AF5F19" w:rsidP="00587691">
            <w:pPr>
              <w:spacing w:after="0"/>
              <w:jc w:val="center"/>
              <w:rPr>
                <w:rFonts w:ascii="Times New Roman" w:hAnsi="Times New Roman" w:cs="Times New Roman"/>
                <w:b/>
                <w:bCs/>
                <w:i/>
                <w:iCs/>
                <w:color w:val="000000" w:themeColor="text1"/>
                <w:sz w:val="20"/>
                <w:szCs w:val="20"/>
              </w:rPr>
            </w:pPr>
            <w:r w:rsidRPr="00025A17">
              <w:rPr>
                <w:rFonts w:ascii="Times New Roman" w:hAnsi="Times New Roman" w:cs="Times New Roman"/>
                <w:b/>
                <w:bCs/>
                <w:i/>
                <w:iCs/>
                <w:color w:val="000000" w:themeColor="text1"/>
                <w:sz w:val="20"/>
                <w:szCs w:val="20"/>
              </w:rPr>
              <w:t>3</w:t>
            </w:r>
            <w:bookmarkStart w:id="0" w:name="_GoBack"/>
            <w:bookmarkEnd w:id="0"/>
          </w:p>
        </w:tc>
      </w:tr>
    </w:tbl>
    <w:p w14:paraId="7E20CF7D" w14:textId="77777777" w:rsidR="00AF5F19" w:rsidRPr="00561BC8" w:rsidRDefault="00AF5F19" w:rsidP="00561BC8">
      <w:pPr>
        <w:spacing w:after="0" w:line="240" w:lineRule="auto"/>
        <w:ind w:left="720"/>
        <w:rPr>
          <w:rFonts w:ascii="Times New Roman" w:hAnsi="Times New Roman" w:cs="Times New Roman"/>
          <w:sz w:val="16"/>
          <w:szCs w:val="16"/>
          <w:lang w:val="en-GB" w:eastAsia="ar-SA"/>
        </w:rPr>
      </w:pPr>
    </w:p>
    <w:p w14:paraId="4BC4F5BB" w14:textId="77777777" w:rsidR="00AF5F19" w:rsidRPr="00561BC8" w:rsidRDefault="00AF5F19" w:rsidP="00561BC8">
      <w:pPr>
        <w:spacing w:after="0" w:line="240" w:lineRule="auto"/>
        <w:rPr>
          <w:rFonts w:ascii="Times New Roman" w:hAnsi="Times New Roman" w:cs="Times New Roman"/>
          <w:b/>
          <w:bCs/>
          <w:i/>
          <w:iCs/>
          <w:sz w:val="18"/>
          <w:szCs w:val="18"/>
          <w:lang w:val="en-GB" w:eastAsia="ar-SA"/>
        </w:rPr>
      </w:pPr>
    </w:p>
    <w:p w14:paraId="5E13E292" w14:textId="77777777" w:rsidR="00AF5F19" w:rsidRPr="00561BC8" w:rsidRDefault="00AF5F19" w:rsidP="00561BC8">
      <w:pPr>
        <w:spacing w:after="0" w:line="240" w:lineRule="auto"/>
        <w:rPr>
          <w:rFonts w:ascii="Times New Roman" w:hAnsi="Times New Roman" w:cs="Times New Roman"/>
          <w:i/>
          <w:iCs/>
          <w:sz w:val="16"/>
          <w:szCs w:val="16"/>
          <w:lang w:val="en-GB" w:eastAsia="ar-SA"/>
        </w:rPr>
      </w:pPr>
      <w:r w:rsidRPr="00561BC8">
        <w:rPr>
          <w:rFonts w:ascii="Times New Roman" w:hAnsi="Times New Roman" w:cs="Times New Roman"/>
          <w:b/>
          <w:bCs/>
          <w:i/>
          <w:iCs/>
          <w:sz w:val="18"/>
          <w:szCs w:val="18"/>
          <w:lang w:val="en-GB" w:eastAsia="ar-SA"/>
        </w:rPr>
        <w:t xml:space="preserve">Accepted for execution </w:t>
      </w:r>
      <w:r w:rsidRPr="00561BC8">
        <w:rPr>
          <w:rFonts w:ascii="Times New Roman" w:hAnsi="Times New Roman" w:cs="Times New Roman"/>
          <w:i/>
          <w:iCs/>
          <w:sz w:val="14"/>
          <w:szCs w:val="14"/>
          <w:lang w:val="en-GB" w:eastAsia="ar-SA"/>
        </w:rPr>
        <w:t>(date and signatures of the teachers running the course in the given academic year)</w:t>
      </w:r>
    </w:p>
    <w:p w14:paraId="3BE7DA80" w14:textId="77777777" w:rsidR="00AF5F19" w:rsidRPr="00561BC8" w:rsidRDefault="00AF5F19" w:rsidP="00561BC8">
      <w:pPr>
        <w:spacing w:after="0" w:line="240" w:lineRule="auto"/>
        <w:ind w:left="1416"/>
        <w:rPr>
          <w:rFonts w:ascii="Times New Roman" w:hAnsi="Times New Roman" w:cs="Times New Roman"/>
          <w:i/>
          <w:iCs/>
          <w:sz w:val="16"/>
          <w:szCs w:val="16"/>
          <w:lang w:val="en-GB" w:eastAsia="ar-SA"/>
        </w:rPr>
      </w:pPr>
      <w:r w:rsidRPr="00561BC8">
        <w:rPr>
          <w:rFonts w:ascii="Times New Roman" w:hAnsi="Times New Roman" w:cs="Times New Roman"/>
          <w:i/>
          <w:iCs/>
          <w:sz w:val="16"/>
          <w:szCs w:val="16"/>
          <w:lang w:val="en-GB" w:eastAsia="ar-SA"/>
        </w:rPr>
        <w:t xml:space="preserve">        </w:t>
      </w:r>
    </w:p>
    <w:p w14:paraId="48B623B6" w14:textId="77777777" w:rsidR="00AF5F19" w:rsidRDefault="00AF5F19" w:rsidP="00561BC8">
      <w:r w:rsidRPr="00561BC8">
        <w:rPr>
          <w:rFonts w:ascii="Times New Roman" w:hAnsi="Times New Roman" w:cs="Times New Roman"/>
          <w:i/>
          <w:iCs/>
          <w:sz w:val="16"/>
          <w:szCs w:val="16"/>
          <w:lang w:val="en-GB" w:eastAsia="ar-SA"/>
        </w:rPr>
        <w:t xml:space="preserve">     .................................................................................................</w:t>
      </w:r>
    </w:p>
    <w:sectPr w:rsidR="00AF5F19" w:rsidSect="009E6E6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3CD8C" w14:textId="77777777" w:rsidR="0054642D" w:rsidRDefault="0054642D" w:rsidP="00BF1500">
      <w:pPr>
        <w:spacing w:after="0" w:line="240" w:lineRule="auto"/>
      </w:pPr>
      <w:r>
        <w:separator/>
      </w:r>
    </w:p>
  </w:endnote>
  <w:endnote w:type="continuationSeparator" w:id="0">
    <w:p w14:paraId="2169D277" w14:textId="77777777" w:rsidR="0054642D" w:rsidRDefault="0054642D" w:rsidP="00BF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7135" w14:textId="77777777" w:rsidR="0054642D" w:rsidRDefault="0054642D" w:rsidP="00BF1500">
      <w:pPr>
        <w:spacing w:after="0" w:line="240" w:lineRule="auto"/>
      </w:pPr>
      <w:r>
        <w:separator/>
      </w:r>
    </w:p>
  </w:footnote>
  <w:footnote w:type="continuationSeparator" w:id="0">
    <w:p w14:paraId="64C95372" w14:textId="77777777" w:rsidR="0054642D" w:rsidRDefault="0054642D" w:rsidP="00BF1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8D876B0"/>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1B622FDC"/>
    <w:multiLevelType w:val="hybridMultilevel"/>
    <w:tmpl w:val="205821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EA01EA"/>
    <w:multiLevelType w:val="hybridMultilevel"/>
    <w:tmpl w:val="DF044FDA"/>
    <w:lvl w:ilvl="0" w:tplc="B3C87A2E">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31084E"/>
    <w:multiLevelType w:val="hybridMultilevel"/>
    <w:tmpl w:val="79A631B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0054B49"/>
    <w:multiLevelType w:val="multilevel"/>
    <w:tmpl w:val="278447D8"/>
    <w:lvl w:ilvl="0">
      <w:start w:val="4"/>
      <w:numFmt w:val="decimal"/>
      <w:lvlText w:val="%1."/>
      <w:lvlJc w:val="left"/>
      <w:pPr>
        <w:ind w:left="720" w:hanging="360"/>
      </w:pPr>
      <w:rPr>
        <w:rFonts w:hint="default"/>
      </w:rPr>
    </w:lvl>
    <w:lvl w:ilvl="1">
      <w:start w:val="4"/>
      <w:numFmt w:val="decimal"/>
      <w:isLgl/>
      <w:lvlText w:val="%1.%2."/>
      <w:lvlJc w:val="left"/>
      <w:pPr>
        <w:ind w:left="786" w:hanging="360"/>
      </w:pPr>
      <w:rPr>
        <w:rFonts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17131C0"/>
    <w:multiLevelType w:val="multilevel"/>
    <w:tmpl w:val="DF9A974E"/>
    <w:lvl w:ilvl="0">
      <w:start w:val="1"/>
      <w:numFmt w:val="decimal"/>
      <w:lvlText w:val="%1."/>
      <w:lvlJc w:val="left"/>
      <w:pPr>
        <w:ind w:left="720" w:hanging="360"/>
      </w:pPr>
      <w:rPr>
        <w:rFonts w:hint="default"/>
      </w:rPr>
    </w:lvl>
    <w:lvl w:ilvl="1">
      <w:start w:val="2"/>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564" w:hanging="108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7" w15:restartNumberingAfterBreak="0">
    <w:nsid w:val="5DF432BB"/>
    <w:multiLevelType w:val="hybridMultilevel"/>
    <w:tmpl w:val="C0CCDCE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 w15:restartNumberingAfterBreak="0">
    <w:nsid w:val="69010FF6"/>
    <w:multiLevelType w:val="hybridMultilevel"/>
    <w:tmpl w:val="06344AB2"/>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9" w15:restartNumberingAfterBreak="0">
    <w:nsid w:val="77845C0F"/>
    <w:multiLevelType w:val="multilevel"/>
    <w:tmpl w:val="DF9A974E"/>
    <w:lvl w:ilvl="0">
      <w:start w:val="1"/>
      <w:numFmt w:val="decimal"/>
      <w:lvlText w:val="%1."/>
      <w:lvlJc w:val="left"/>
      <w:pPr>
        <w:ind w:left="720" w:hanging="360"/>
      </w:pPr>
      <w:rPr>
        <w:rFonts w:hint="default"/>
      </w:rPr>
    </w:lvl>
    <w:lvl w:ilvl="1">
      <w:start w:val="2"/>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564" w:hanging="108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num w:numId="1">
    <w:abstractNumId w:val="0"/>
  </w:num>
  <w:num w:numId="2">
    <w:abstractNumId w:val="5"/>
  </w:num>
  <w:num w:numId="3">
    <w:abstractNumId w:val="4"/>
  </w:num>
  <w:num w:numId="4">
    <w:abstractNumId w:val="3"/>
  </w:num>
  <w:num w:numId="5">
    <w:abstractNumId w:val="7"/>
  </w:num>
  <w:num w:numId="6">
    <w:abstractNumId w:val="8"/>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C8"/>
    <w:rsid w:val="00014035"/>
    <w:rsid w:val="0001646E"/>
    <w:rsid w:val="00025A17"/>
    <w:rsid w:val="00043615"/>
    <w:rsid w:val="00056A26"/>
    <w:rsid w:val="00080E68"/>
    <w:rsid w:val="00092B15"/>
    <w:rsid w:val="000A1172"/>
    <w:rsid w:val="000E108C"/>
    <w:rsid w:val="001B4D1C"/>
    <w:rsid w:val="001F1789"/>
    <w:rsid w:val="001F2027"/>
    <w:rsid w:val="0020308F"/>
    <w:rsid w:val="002321C3"/>
    <w:rsid w:val="00235965"/>
    <w:rsid w:val="00243D8A"/>
    <w:rsid w:val="002769AE"/>
    <w:rsid w:val="00352653"/>
    <w:rsid w:val="00380739"/>
    <w:rsid w:val="003A192F"/>
    <w:rsid w:val="003D1287"/>
    <w:rsid w:val="003D44EC"/>
    <w:rsid w:val="00445F42"/>
    <w:rsid w:val="004B1A3B"/>
    <w:rsid w:val="004C0933"/>
    <w:rsid w:val="004D3AFE"/>
    <w:rsid w:val="004F1567"/>
    <w:rsid w:val="005135C5"/>
    <w:rsid w:val="005161A9"/>
    <w:rsid w:val="005301B9"/>
    <w:rsid w:val="00545D09"/>
    <w:rsid w:val="0054642D"/>
    <w:rsid w:val="00561BC8"/>
    <w:rsid w:val="00587691"/>
    <w:rsid w:val="005A3B4C"/>
    <w:rsid w:val="005E6967"/>
    <w:rsid w:val="00654448"/>
    <w:rsid w:val="00693353"/>
    <w:rsid w:val="006E41A9"/>
    <w:rsid w:val="00712044"/>
    <w:rsid w:val="007247DD"/>
    <w:rsid w:val="0073146D"/>
    <w:rsid w:val="007524E7"/>
    <w:rsid w:val="00757AAF"/>
    <w:rsid w:val="007954E2"/>
    <w:rsid w:val="007C6022"/>
    <w:rsid w:val="007D72B0"/>
    <w:rsid w:val="00820FC7"/>
    <w:rsid w:val="00825CCE"/>
    <w:rsid w:val="00831A93"/>
    <w:rsid w:val="00835F73"/>
    <w:rsid w:val="00882D43"/>
    <w:rsid w:val="008D34D2"/>
    <w:rsid w:val="008E059A"/>
    <w:rsid w:val="009012E8"/>
    <w:rsid w:val="00922790"/>
    <w:rsid w:val="009E6E68"/>
    <w:rsid w:val="00AB4738"/>
    <w:rsid w:val="00AD1FFC"/>
    <w:rsid w:val="00AF5F19"/>
    <w:rsid w:val="00B057C1"/>
    <w:rsid w:val="00B06B0B"/>
    <w:rsid w:val="00B93735"/>
    <w:rsid w:val="00BF1500"/>
    <w:rsid w:val="00BF2A6C"/>
    <w:rsid w:val="00BF43DF"/>
    <w:rsid w:val="00C129ED"/>
    <w:rsid w:val="00C42D1C"/>
    <w:rsid w:val="00C64896"/>
    <w:rsid w:val="00CA4506"/>
    <w:rsid w:val="00D07F9B"/>
    <w:rsid w:val="00D13415"/>
    <w:rsid w:val="00D403BF"/>
    <w:rsid w:val="00D41CE2"/>
    <w:rsid w:val="00D91273"/>
    <w:rsid w:val="00DB5758"/>
    <w:rsid w:val="00E552B7"/>
    <w:rsid w:val="00E56578"/>
    <w:rsid w:val="00E80FE0"/>
    <w:rsid w:val="00E85B70"/>
    <w:rsid w:val="00F1026C"/>
    <w:rsid w:val="00F55ECB"/>
    <w:rsid w:val="00FA5DF2"/>
    <w:rsid w:val="00FC568B"/>
    <w:rsid w:val="00FE5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CD91C"/>
  <w15:docId w15:val="{E0E4CBD9-D29D-4F02-BCFF-29DB24D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E68"/>
    <w:pPr>
      <w:spacing w:after="160" w:line="259" w:lineRule="auto"/>
    </w:pPr>
    <w:rPr>
      <w:rFonts w:cs="Calibri"/>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1500"/>
    <w:pPr>
      <w:ind w:left="720"/>
    </w:pPr>
  </w:style>
  <w:style w:type="character" w:customStyle="1" w:styleId="gt-text">
    <w:name w:val="gt-text"/>
    <w:basedOn w:val="Domylnaczcionkaakapitu"/>
    <w:uiPriority w:val="99"/>
    <w:rsid w:val="00BF1500"/>
  </w:style>
  <w:style w:type="paragraph" w:styleId="Nagwek">
    <w:name w:val="header"/>
    <w:basedOn w:val="Normalny"/>
    <w:link w:val="NagwekZnak"/>
    <w:uiPriority w:val="99"/>
    <w:rsid w:val="00BF1500"/>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BF1500"/>
  </w:style>
  <w:style w:type="paragraph" w:styleId="Stopka">
    <w:name w:val="footer"/>
    <w:basedOn w:val="Normalny"/>
    <w:link w:val="StopkaZnak"/>
    <w:uiPriority w:val="99"/>
    <w:rsid w:val="00BF1500"/>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BF1500"/>
  </w:style>
  <w:style w:type="paragraph" w:styleId="Tekstdymka">
    <w:name w:val="Balloon Text"/>
    <w:basedOn w:val="Normalny"/>
    <w:link w:val="TekstdymkaZnak"/>
    <w:uiPriority w:val="99"/>
    <w:semiHidden/>
    <w:rsid w:val="00835F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35F73"/>
    <w:rPr>
      <w:rFonts w:ascii="Segoe UI" w:hAnsi="Segoe UI" w:cs="Segoe UI"/>
      <w:sz w:val="18"/>
      <w:szCs w:val="18"/>
    </w:rPr>
  </w:style>
  <w:style w:type="paragraph" w:styleId="NormalnyWeb">
    <w:name w:val="Normal (Web)"/>
    <w:basedOn w:val="Normalny"/>
    <w:uiPriority w:val="99"/>
    <w:rsid w:val="003D44EC"/>
    <w:pPr>
      <w:spacing w:before="100" w:beforeAutospacing="1" w:after="100" w:afterAutospacing="1" w:line="240" w:lineRule="auto"/>
    </w:pPr>
    <w:rPr>
      <w:sz w:val="24"/>
      <w:szCs w:val="24"/>
      <w:lang w:val="pl-PL" w:eastAsia="pl-PL"/>
    </w:rPr>
  </w:style>
  <w:style w:type="character" w:styleId="Hipercze">
    <w:name w:val="Hyperlink"/>
    <w:basedOn w:val="Domylnaczcionkaakapitu"/>
    <w:uiPriority w:val="99"/>
    <w:rsid w:val="00014035"/>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1234</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Attachment No</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No</dc:title>
  <dc:subject/>
  <dc:creator>Aneta Widak</dc:creator>
  <cp:keywords/>
  <dc:description/>
  <cp:lastModifiedBy>Aneta Widak</cp:lastModifiedBy>
  <cp:revision>4</cp:revision>
  <cp:lastPrinted>2019-03-07T09:18:00Z</cp:lastPrinted>
  <dcterms:created xsi:type="dcterms:W3CDTF">2022-07-18T06:37:00Z</dcterms:created>
  <dcterms:modified xsi:type="dcterms:W3CDTF">2024-09-03T11:32:00Z</dcterms:modified>
</cp:coreProperties>
</file>